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19" w:rsidRPr="009401D9" w:rsidRDefault="00892819" w:rsidP="00892819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892819" w:rsidRPr="009401D9" w:rsidRDefault="00586ABF" w:rsidP="00892819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ГЛАВА  </w:t>
      </w:r>
      <w:r w:rsidR="00892819" w:rsidRPr="009401D9">
        <w:rPr>
          <w:rFonts w:ascii="Times New Roman" w:hAnsi="Times New Roman"/>
          <w:b/>
          <w:sz w:val="35"/>
          <w:szCs w:val="35"/>
        </w:rPr>
        <w:t>ПОЯРКОВСКОГО СЕЛЬСОВЕТА</w:t>
      </w:r>
    </w:p>
    <w:p w:rsidR="00892819" w:rsidRPr="009401D9" w:rsidRDefault="00892819" w:rsidP="00892819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892819" w:rsidRPr="009401D9" w:rsidRDefault="00892819" w:rsidP="00892819">
      <w:pPr>
        <w:pStyle w:val="3"/>
        <w:ind w:left="0"/>
        <w:jc w:val="center"/>
        <w:rPr>
          <w:sz w:val="35"/>
          <w:szCs w:val="35"/>
        </w:rPr>
      </w:pPr>
    </w:p>
    <w:p w:rsidR="00892819" w:rsidRPr="009401D9" w:rsidRDefault="00892819" w:rsidP="00892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819" w:rsidRPr="009401D9" w:rsidRDefault="00892819" w:rsidP="008928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892819" w:rsidRDefault="00892819" w:rsidP="00892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92819" w:rsidRDefault="00892819" w:rsidP="00892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92819" w:rsidRPr="00642676" w:rsidRDefault="00F75B0B" w:rsidP="00892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4124">
        <w:rPr>
          <w:rFonts w:ascii="Times New Roman" w:hAnsi="Times New Roman"/>
          <w:sz w:val="28"/>
          <w:szCs w:val="28"/>
        </w:rPr>
        <w:t xml:space="preserve">   </w:t>
      </w:r>
      <w:r w:rsidR="00B04D0A">
        <w:rPr>
          <w:rFonts w:ascii="Times New Roman" w:hAnsi="Times New Roman"/>
          <w:sz w:val="28"/>
          <w:szCs w:val="28"/>
        </w:rPr>
        <w:t>05.04.2018</w:t>
      </w:r>
      <w:r w:rsidR="00614124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52C7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2C7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2819" w:rsidRPr="009401D9">
        <w:rPr>
          <w:rFonts w:ascii="Times New Roman" w:hAnsi="Times New Roman"/>
          <w:sz w:val="28"/>
          <w:szCs w:val="28"/>
        </w:rPr>
        <w:t>№</w:t>
      </w:r>
      <w:r w:rsidR="004266E8">
        <w:rPr>
          <w:rFonts w:ascii="Times New Roman" w:hAnsi="Times New Roman"/>
          <w:sz w:val="28"/>
          <w:szCs w:val="28"/>
        </w:rPr>
        <w:t xml:space="preserve"> </w:t>
      </w:r>
      <w:r w:rsidR="00FC2AC8">
        <w:rPr>
          <w:rFonts w:ascii="Times New Roman" w:hAnsi="Times New Roman"/>
          <w:sz w:val="28"/>
          <w:szCs w:val="28"/>
        </w:rPr>
        <w:t>64</w:t>
      </w:r>
      <w:r w:rsidR="00952C70">
        <w:rPr>
          <w:rFonts w:ascii="Times New Roman" w:hAnsi="Times New Roman"/>
          <w:sz w:val="28"/>
          <w:szCs w:val="28"/>
        </w:rPr>
        <w:t xml:space="preserve"> </w:t>
      </w:r>
    </w:p>
    <w:p w:rsidR="00892819" w:rsidRDefault="00892819" w:rsidP="00892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819" w:rsidRPr="009401D9" w:rsidRDefault="00892819" w:rsidP="00892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892819" w:rsidRDefault="00892819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2819" w:rsidRDefault="00892819" w:rsidP="0089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743C" w:rsidRPr="009F743C" w:rsidRDefault="009F743C" w:rsidP="009F74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 xml:space="preserve">О заключении концессионного соглашения в отношении объектов </w:t>
      </w:r>
      <w:r w:rsidR="00301D51">
        <w:rPr>
          <w:rFonts w:ascii="Times New Roman" w:hAnsi="Times New Roman"/>
          <w:sz w:val="28"/>
          <w:szCs w:val="28"/>
        </w:rPr>
        <w:t xml:space="preserve">холодного </w:t>
      </w:r>
      <w:r w:rsidRPr="009F743C">
        <w:rPr>
          <w:rFonts w:ascii="Times New Roman" w:hAnsi="Times New Roman"/>
          <w:sz w:val="28"/>
          <w:szCs w:val="28"/>
        </w:rPr>
        <w:t>водоснабжения Поярковского сельсовета</w:t>
      </w:r>
    </w:p>
    <w:p w:rsidR="009F743C" w:rsidRPr="000D0A2E" w:rsidRDefault="009F743C" w:rsidP="009F743C">
      <w:pPr>
        <w:spacing w:line="360" w:lineRule="auto"/>
        <w:jc w:val="both"/>
        <w:rPr>
          <w:sz w:val="28"/>
          <w:szCs w:val="28"/>
        </w:rPr>
      </w:pPr>
    </w:p>
    <w:p w:rsidR="009F743C" w:rsidRDefault="009F743C" w:rsidP="009F743C">
      <w:pPr>
        <w:spacing w:line="34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F743C">
        <w:rPr>
          <w:rFonts w:ascii="Times New Roman" w:hAnsi="Times New Roman"/>
          <w:sz w:val="28"/>
          <w:szCs w:val="28"/>
        </w:rPr>
        <w:t xml:space="preserve">уководствуясь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  <w:r w:rsidR="00986194">
        <w:rPr>
          <w:rFonts w:ascii="Times New Roman" w:hAnsi="Times New Roman"/>
          <w:sz w:val="28"/>
          <w:szCs w:val="28"/>
        </w:rPr>
        <w:t xml:space="preserve">решения  Поярковского сельского Совета  народных 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43C">
        <w:rPr>
          <w:rFonts w:ascii="Times New Roman" w:hAnsi="Times New Roman"/>
          <w:sz w:val="28"/>
          <w:szCs w:val="28"/>
        </w:rPr>
        <w:t xml:space="preserve">от </w:t>
      </w:r>
      <w:r w:rsidR="00174527" w:rsidRPr="00986194">
        <w:rPr>
          <w:rFonts w:ascii="Times New Roman" w:hAnsi="Times New Roman"/>
          <w:sz w:val="28"/>
          <w:szCs w:val="28"/>
        </w:rPr>
        <w:t>16.</w:t>
      </w:r>
      <w:r w:rsidR="00986194" w:rsidRPr="00986194">
        <w:rPr>
          <w:rFonts w:ascii="Times New Roman" w:hAnsi="Times New Roman"/>
          <w:sz w:val="28"/>
          <w:szCs w:val="28"/>
        </w:rPr>
        <w:t>12</w:t>
      </w:r>
      <w:r w:rsidR="00174527" w:rsidRPr="00986194">
        <w:rPr>
          <w:rFonts w:ascii="Times New Roman" w:hAnsi="Times New Roman"/>
          <w:sz w:val="28"/>
          <w:szCs w:val="28"/>
        </w:rPr>
        <w:t>.2016</w:t>
      </w:r>
      <w:r w:rsidRPr="00986194">
        <w:rPr>
          <w:rFonts w:ascii="Times New Roman" w:hAnsi="Times New Roman"/>
          <w:sz w:val="28"/>
          <w:szCs w:val="28"/>
        </w:rPr>
        <w:t xml:space="preserve"> № </w:t>
      </w:r>
      <w:r w:rsidR="00986194">
        <w:rPr>
          <w:rFonts w:ascii="Times New Roman" w:hAnsi="Times New Roman"/>
          <w:sz w:val="28"/>
          <w:szCs w:val="28"/>
        </w:rPr>
        <w:t xml:space="preserve">49/232 </w:t>
      </w:r>
      <w:r w:rsidRPr="00174527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986194">
        <w:rPr>
          <w:rFonts w:ascii="Times New Roman" w:hAnsi="Times New Roman"/>
          <w:sz w:val="28"/>
          <w:szCs w:val="28"/>
        </w:rPr>
        <w:t>«О</w:t>
      </w:r>
      <w:r w:rsidRPr="00174527">
        <w:rPr>
          <w:rFonts w:ascii="Times New Roman" w:hAnsi="Times New Roman"/>
          <w:sz w:val="28"/>
          <w:szCs w:val="28"/>
        </w:rPr>
        <w:t xml:space="preserve"> концессионных соглашения</w:t>
      </w:r>
      <w:r w:rsidR="00986194">
        <w:rPr>
          <w:rFonts w:ascii="Times New Roman" w:hAnsi="Times New Roman"/>
          <w:sz w:val="28"/>
          <w:szCs w:val="28"/>
        </w:rPr>
        <w:t>х»</w:t>
      </w:r>
      <w:r w:rsidRPr="00174527">
        <w:rPr>
          <w:rFonts w:ascii="Times New Roman" w:hAnsi="Times New Roman"/>
          <w:sz w:val="28"/>
          <w:szCs w:val="28"/>
        </w:rPr>
        <w:t>,</w:t>
      </w:r>
      <w:r w:rsidRPr="009F743C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Поярковского сельсовета</w:t>
      </w:r>
      <w:r w:rsidRPr="009F743C">
        <w:rPr>
          <w:rFonts w:ascii="Times New Roman" w:hAnsi="Times New Roman"/>
          <w:sz w:val="28"/>
          <w:szCs w:val="28"/>
        </w:rPr>
        <w:t xml:space="preserve">, </w:t>
      </w:r>
    </w:p>
    <w:p w:rsidR="009F743C" w:rsidRPr="009F743C" w:rsidRDefault="009F743C" w:rsidP="009F743C">
      <w:pPr>
        <w:spacing w:line="348" w:lineRule="auto"/>
        <w:jc w:val="both"/>
        <w:rPr>
          <w:rFonts w:ascii="Times New Roman" w:hAnsi="Times New Roman"/>
          <w:b/>
          <w:sz w:val="28"/>
          <w:szCs w:val="28"/>
        </w:rPr>
      </w:pPr>
      <w:r w:rsidRPr="009F743C">
        <w:rPr>
          <w:rFonts w:ascii="Times New Roman" w:hAnsi="Times New Roman"/>
          <w:b/>
          <w:sz w:val="24"/>
          <w:szCs w:val="24"/>
        </w:rPr>
        <w:t>ПОСТАНОВЛЯЮ: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 xml:space="preserve">1. Заключить концессионное соглашение путем проведения открытого конкурса на право заключения концессионного соглашения в отношении объектов </w:t>
      </w:r>
      <w:r w:rsidR="00301D51">
        <w:rPr>
          <w:rFonts w:ascii="Times New Roman" w:hAnsi="Times New Roman"/>
          <w:sz w:val="28"/>
          <w:szCs w:val="28"/>
        </w:rPr>
        <w:t xml:space="preserve"> холодного  </w:t>
      </w:r>
      <w:r>
        <w:rPr>
          <w:rFonts w:ascii="Times New Roman" w:hAnsi="Times New Roman"/>
          <w:sz w:val="28"/>
          <w:szCs w:val="28"/>
        </w:rPr>
        <w:t>водо</w:t>
      </w:r>
      <w:r w:rsidRPr="009F743C">
        <w:rPr>
          <w:rFonts w:ascii="Times New Roman" w:hAnsi="Times New Roman"/>
          <w:sz w:val="28"/>
          <w:szCs w:val="28"/>
        </w:rPr>
        <w:t xml:space="preserve">снабжения </w:t>
      </w:r>
      <w:r>
        <w:rPr>
          <w:rFonts w:ascii="Times New Roman" w:hAnsi="Times New Roman"/>
          <w:sz w:val="28"/>
          <w:szCs w:val="28"/>
        </w:rPr>
        <w:t xml:space="preserve"> Поярковского сельсовета</w:t>
      </w:r>
      <w:r w:rsidRPr="009F743C">
        <w:rPr>
          <w:rFonts w:ascii="Times New Roman" w:hAnsi="Times New Roman"/>
          <w:sz w:val="28"/>
          <w:szCs w:val="28"/>
        </w:rPr>
        <w:t>.</w:t>
      </w:r>
    </w:p>
    <w:p w:rsidR="009F743C" w:rsidRPr="009F743C" w:rsidRDefault="009F743C" w:rsidP="009F743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2. Утвердить существенные условия концессионного соглашения (приложение 1).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3. Утвердить критерии конкурса и их параметры (приложение 2).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4. Установить, что: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lastRenderedPageBreak/>
        <w:t>4.1. Конкурс на право заключения концессионного соглашения (далее – конкурс) является открытым.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4.2. Концессионное соглашение заключается в порядке, установленном конкурсной документацией.</w:t>
      </w:r>
    </w:p>
    <w:p w:rsidR="009F743C" w:rsidRPr="009F743C" w:rsidRDefault="009F743C" w:rsidP="009F743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 xml:space="preserve">4.3. Полномочия </w:t>
      </w:r>
      <w:proofErr w:type="spellStart"/>
      <w:r w:rsidRPr="009F743C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9F743C">
        <w:rPr>
          <w:rFonts w:ascii="Times New Roman" w:hAnsi="Times New Roman"/>
          <w:sz w:val="28"/>
          <w:szCs w:val="28"/>
        </w:rPr>
        <w:t xml:space="preserve"> от имени муниципального образования </w:t>
      </w:r>
      <w:r>
        <w:rPr>
          <w:rFonts w:ascii="Times New Roman" w:hAnsi="Times New Roman"/>
          <w:sz w:val="28"/>
          <w:szCs w:val="28"/>
        </w:rPr>
        <w:t>«Поярковский сельсовет»</w:t>
      </w:r>
      <w:r w:rsidRPr="009F743C">
        <w:rPr>
          <w:rFonts w:ascii="Times New Roman" w:hAnsi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/>
          <w:sz w:val="28"/>
          <w:szCs w:val="28"/>
        </w:rPr>
        <w:t>Поярковского  сельсовета</w:t>
      </w:r>
      <w:r w:rsidRPr="009F743C">
        <w:rPr>
          <w:rFonts w:ascii="Times New Roman" w:hAnsi="Times New Roman"/>
          <w:sz w:val="28"/>
          <w:szCs w:val="28"/>
        </w:rPr>
        <w:t xml:space="preserve">, в том числе полномочия </w:t>
      </w:r>
      <w:proofErr w:type="gramStart"/>
      <w:r w:rsidRPr="009F743C">
        <w:rPr>
          <w:rFonts w:ascii="Times New Roman" w:hAnsi="Times New Roman"/>
          <w:sz w:val="28"/>
          <w:szCs w:val="28"/>
        </w:rPr>
        <w:t>по</w:t>
      </w:r>
      <w:proofErr w:type="gramEnd"/>
      <w:r w:rsidRPr="009F743C">
        <w:rPr>
          <w:rFonts w:ascii="Times New Roman" w:hAnsi="Times New Roman"/>
          <w:sz w:val="28"/>
          <w:szCs w:val="28"/>
        </w:rPr>
        <w:t>:</w:t>
      </w:r>
    </w:p>
    <w:p w:rsidR="009F743C" w:rsidRPr="009F743C" w:rsidRDefault="009F743C" w:rsidP="009F743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утверждению конкурсной документации, внесению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9F743C" w:rsidRPr="009F743C" w:rsidRDefault="009F743C" w:rsidP="009F743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созданию конкурсной комиссии по проведению конкурса, утверждению персонального состава конкурсной комиссии.</w:t>
      </w:r>
    </w:p>
    <w:p w:rsidR="009F743C" w:rsidRPr="009F743C" w:rsidRDefault="009F743C" w:rsidP="009F743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4.4. Участники конкурса в составе конкурсного предложения обязаны указать мероприятия по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мероприятий.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4.5. Сообщение о проведении конкурса опубликовывается в газете «</w:t>
      </w:r>
      <w:r>
        <w:rPr>
          <w:rFonts w:ascii="Times New Roman" w:hAnsi="Times New Roman"/>
          <w:sz w:val="28"/>
          <w:szCs w:val="28"/>
        </w:rPr>
        <w:t>Михайловский вестник</w:t>
      </w:r>
      <w:r w:rsidRPr="009F743C">
        <w:rPr>
          <w:rFonts w:ascii="Times New Roman" w:hAnsi="Times New Roman"/>
          <w:sz w:val="28"/>
          <w:szCs w:val="28"/>
        </w:rPr>
        <w:t xml:space="preserve">», размещается на официальном сайте </w:t>
      </w:r>
      <w:r w:rsidR="00301D51">
        <w:rPr>
          <w:rFonts w:ascii="Times New Roman" w:hAnsi="Times New Roman"/>
          <w:sz w:val="28"/>
          <w:szCs w:val="28"/>
        </w:rPr>
        <w:t>Администрации П</w:t>
      </w:r>
      <w:r>
        <w:rPr>
          <w:rFonts w:ascii="Times New Roman" w:hAnsi="Times New Roman"/>
          <w:sz w:val="28"/>
          <w:szCs w:val="28"/>
        </w:rPr>
        <w:t>о</w:t>
      </w:r>
      <w:r w:rsidR="00301D5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рковского сельсовета</w:t>
      </w:r>
      <w:r w:rsidRPr="009F743C">
        <w:rPr>
          <w:rFonts w:ascii="Times New Roman" w:hAnsi="Times New Roman"/>
          <w:sz w:val="28"/>
          <w:szCs w:val="28"/>
        </w:rPr>
        <w:t xml:space="preserve"> и на официальном сайте в информационно-телекоммуникационной сети </w:t>
      </w:r>
      <w:r w:rsidR="00301D51">
        <w:rPr>
          <w:rFonts w:ascii="Times New Roman" w:hAnsi="Times New Roman"/>
          <w:sz w:val="28"/>
          <w:szCs w:val="28"/>
        </w:rPr>
        <w:t>«</w:t>
      </w:r>
      <w:r w:rsidRPr="009F743C">
        <w:rPr>
          <w:rFonts w:ascii="Times New Roman" w:hAnsi="Times New Roman"/>
          <w:sz w:val="28"/>
          <w:szCs w:val="28"/>
        </w:rPr>
        <w:t>Интернет</w:t>
      </w:r>
      <w:r w:rsidR="00301D51">
        <w:rPr>
          <w:rFonts w:ascii="Times New Roman" w:hAnsi="Times New Roman"/>
          <w:sz w:val="28"/>
          <w:szCs w:val="28"/>
        </w:rPr>
        <w:t xml:space="preserve">» </w:t>
      </w:r>
      <w:r w:rsidRPr="009F743C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</w:t>
      </w:r>
      <w:r w:rsidR="00F75B0B">
        <w:rPr>
          <w:rFonts w:ascii="Times New Roman" w:hAnsi="Times New Roman"/>
          <w:sz w:val="28"/>
          <w:szCs w:val="28"/>
        </w:rPr>
        <w:t xml:space="preserve">ительством Российской Федерации </w:t>
      </w:r>
      <w:r w:rsidRPr="009F743C">
        <w:rPr>
          <w:rFonts w:ascii="Times New Roman" w:hAnsi="Times New Roman"/>
          <w:sz w:val="28"/>
          <w:szCs w:val="28"/>
        </w:rPr>
        <w:t xml:space="preserve"> - </w:t>
      </w:r>
      <w:r w:rsidR="00952C70">
        <w:rPr>
          <w:rFonts w:ascii="Times New Roman" w:hAnsi="Times New Roman"/>
          <w:sz w:val="28"/>
          <w:szCs w:val="28"/>
        </w:rPr>
        <w:t>13.04.2018</w:t>
      </w:r>
      <w:r w:rsidRPr="009F743C">
        <w:rPr>
          <w:rFonts w:ascii="Times New Roman" w:hAnsi="Times New Roman"/>
          <w:sz w:val="28"/>
          <w:szCs w:val="28"/>
        </w:rPr>
        <w:t xml:space="preserve"> г.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43C">
        <w:rPr>
          <w:rFonts w:ascii="Times New Roman" w:hAnsi="Times New Roman"/>
          <w:sz w:val="28"/>
          <w:szCs w:val="28"/>
        </w:rPr>
        <w:t>5. Установить задание и минимально допустимые плановые значения показателей деятельности концессионера в соответствии с конкурсной документацией.</w:t>
      </w:r>
    </w:p>
    <w:p w:rsidR="009F743C" w:rsidRPr="009F743C" w:rsidRDefault="009F743C" w:rsidP="009F74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41" w:rsidRDefault="00F75B0B" w:rsidP="00D93C41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3C41">
        <w:rPr>
          <w:rFonts w:ascii="Times New Roman" w:hAnsi="Times New Roman"/>
          <w:sz w:val="28"/>
          <w:szCs w:val="28"/>
        </w:rPr>
        <w:t xml:space="preserve">.Установить </w:t>
      </w:r>
      <w:r w:rsidR="00D93C41" w:rsidRPr="00D93C41">
        <w:rPr>
          <w:rFonts w:ascii="Times New Roman" w:hAnsi="Times New Roman"/>
          <w:sz w:val="28"/>
          <w:szCs w:val="28"/>
        </w:rPr>
        <w:t xml:space="preserve">права и обязанности, осуществляемые субъектом Российской Федерации, участвующим в концессионном соглашении в качестве самостоятельной стороны </w:t>
      </w:r>
      <w:r w:rsidR="00D93C41" w:rsidRPr="009F743C">
        <w:rPr>
          <w:rFonts w:ascii="Times New Roman" w:hAnsi="Times New Roman"/>
          <w:sz w:val="28"/>
          <w:szCs w:val="28"/>
        </w:rPr>
        <w:t>в соответствии с конкурсной документацией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3C41">
        <w:rPr>
          <w:rFonts w:ascii="Times New Roman" w:hAnsi="Times New Roman"/>
          <w:sz w:val="28"/>
          <w:szCs w:val="28"/>
        </w:rPr>
        <w:t xml:space="preserve"> (проектом концессионного соглашения</w:t>
      </w:r>
      <w:r>
        <w:rPr>
          <w:rFonts w:ascii="Times New Roman" w:hAnsi="Times New Roman"/>
          <w:sz w:val="28"/>
          <w:szCs w:val="28"/>
        </w:rPr>
        <w:t>)</w:t>
      </w:r>
    </w:p>
    <w:p w:rsidR="009F743C" w:rsidRPr="009F743C" w:rsidRDefault="00F75B0B" w:rsidP="009F743C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743C" w:rsidRPr="009F743C">
        <w:rPr>
          <w:rFonts w:ascii="Times New Roman" w:hAnsi="Times New Roman"/>
          <w:sz w:val="28"/>
          <w:szCs w:val="28"/>
        </w:rPr>
        <w:t>. Утвердить:</w:t>
      </w:r>
    </w:p>
    <w:p w:rsidR="009F743C" w:rsidRPr="009F743C" w:rsidRDefault="00F75B0B" w:rsidP="009F743C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F743C" w:rsidRPr="009F743C">
        <w:rPr>
          <w:rFonts w:ascii="Times New Roman" w:hAnsi="Times New Roman"/>
          <w:sz w:val="28"/>
          <w:szCs w:val="28"/>
        </w:rPr>
        <w:t xml:space="preserve">1. Конкурсную документацию на проведение открытого конкурса на право заключения концессионного соглашения в отношении объектов </w:t>
      </w:r>
      <w:r w:rsidR="00301D51">
        <w:rPr>
          <w:rFonts w:ascii="Times New Roman" w:hAnsi="Times New Roman"/>
          <w:sz w:val="28"/>
          <w:szCs w:val="28"/>
        </w:rPr>
        <w:t xml:space="preserve">холодного </w:t>
      </w:r>
      <w:r w:rsidR="00F67BDF">
        <w:rPr>
          <w:rFonts w:ascii="Times New Roman" w:hAnsi="Times New Roman"/>
          <w:sz w:val="28"/>
          <w:szCs w:val="28"/>
        </w:rPr>
        <w:t>водо</w:t>
      </w:r>
      <w:r w:rsidR="009F743C" w:rsidRPr="009F743C">
        <w:rPr>
          <w:rFonts w:ascii="Times New Roman" w:hAnsi="Times New Roman"/>
          <w:sz w:val="28"/>
          <w:szCs w:val="28"/>
        </w:rPr>
        <w:t xml:space="preserve">снабжения </w:t>
      </w:r>
      <w:r w:rsidR="00F67BDF">
        <w:rPr>
          <w:rFonts w:ascii="Times New Roman" w:hAnsi="Times New Roman"/>
          <w:sz w:val="28"/>
          <w:szCs w:val="28"/>
        </w:rPr>
        <w:t xml:space="preserve">Поярковского </w:t>
      </w:r>
      <w:r w:rsidR="009F743C" w:rsidRPr="009F743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9F743C" w:rsidRPr="009F743C" w:rsidRDefault="00F75B0B" w:rsidP="009F743C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743C" w:rsidRPr="009F743C">
        <w:rPr>
          <w:rFonts w:ascii="Times New Roman" w:hAnsi="Times New Roman"/>
          <w:sz w:val="28"/>
          <w:szCs w:val="28"/>
        </w:rPr>
        <w:t>.2. Положение о комиссии для проведения открытого конкурса на право заключения концессионного согла</w:t>
      </w:r>
      <w:r w:rsidR="00301D51">
        <w:rPr>
          <w:rFonts w:ascii="Times New Roman" w:hAnsi="Times New Roman"/>
          <w:sz w:val="28"/>
          <w:szCs w:val="28"/>
        </w:rPr>
        <w:t xml:space="preserve">шения в отношении объектов  холодного  </w:t>
      </w:r>
      <w:r w:rsidR="00F67BDF">
        <w:rPr>
          <w:rFonts w:ascii="Times New Roman" w:hAnsi="Times New Roman"/>
          <w:sz w:val="28"/>
          <w:szCs w:val="28"/>
        </w:rPr>
        <w:t>водо</w:t>
      </w:r>
      <w:r w:rsidR="009F743C" w:rsidRPr="009F743C">
        <w:rPr>
          <w:rFonts w:ascii="Times New Roman" w:hAnsi="Times New Roman"/>
          <w:sz w:val="28"/>
          <w:szCs w:val="28"/>
        </w:rPr>
        <w:t xml:space="preserve">снабжения </w:t>
      </w:r>
      <w:r w:rsidR="00F67BDF">
        <w:rPr>
          <w:rFonts w:ascii="Times New Roman" w:hAnsi="Times New Roman"/>
          <w:sz w:val="28"/>
          <w:szCs w:val="28"/>
        </w:rPr>
        <w:t>Поярковского сельсовета</w:t>
      </w:r>
      <w:r w:rsidR="009F743C" w:rsidRPr="009F743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9F743C" w:rsidRPr="009F743C" w:rsidRDefault="00F75B0B" w:rsidP="009F743C">
      <w:pPr>
        <w:widowControl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743C" w:rsidRPr="009F743C">
        <w:rPr>
          <w:rFonts w:ascii="Times New Roman" w:hAnsi="Times New Roman"/>
          <w:sz w:val="28"/>
          <w:szCs w:val="28"/>
        </w:rPr>
        <w:t>. Создать конкурсную комиссию для проведения конкурса на право заключения концессионного  соглашения и утвердить персональный состав конкурсной комиссии (приложение 5).</w:t>
      </w:r>
    </w:p>
    <w:p w:rsidR="009F743C" w:rsidRPr="009F743C" w:rsidRDefault="00F75B0B" w:rsidP="009F743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743C" w:rsidRPr="009F743C">
        <w:rPr>
          <w:rFonts w:ascii="Times New Roman" w:hAnsi="Times New Roman"/>
          <w:sz w:val="28"/>
          <w:szCs w:val="28"/>
        </w:rPr>
        <w:t xml:space="preserve">. </w:t>
      </w:r>
      <w:r w:rsidR="00FA14F0">
        <w:rPr>
          <w:rFonts w:ascii="Times New Roman" w:hAnsi="Times New Roman"/>
          <w:sz w:val="28"/>
          <w:szCs w:val="28"/>
        </w:rPr>
        <w:t>Н</w:t>
      </w:r>
      <w:r w:rsidR="009F743C" w:rsidRPr="009F743C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</w:t>
      </w:r>
      <w:r w:rsidR="00BE4CE0">
        <w:rPr>
          <w:rFonts w:ascii="Times New Roman" w:hAnsi="Times New Roman"/>
          <w:sz w:val="28"/>
          <w:szCs w:val="28"/>
        </w:rPr>
        <w:t>администрации Поярковского сел</w:t>
      </w:r>
      <w:r w:rsidR="007760C9">
        <w:rPr>
          <w:rFonts w:ascii="Times New Roman" w:hAnsi="Times New Roman"/>
          <w:sz w:val="28"/>
          <w:szCs w:val="28"/>
        </w:rPr>
        <w:t>ь</w:t>
      </w:r>
      <w:r w:rsidR="00BE4CE0">
        <w:rPr>
          <w:rFonts w:ascii="Times New Roman" w:hAnsi="Times New Roman"/>
          <w:sz w:val="28"/>
          <w:szCs w:val="28"/>
        </w:rPr>
        <w:t>с</w:t>
      </w:r>
      <w:r w:rsidR="007760C9">
        <w:rPr>
          <w:rFonts w:ascii="Times New Roman" w:hAnsi="Times New Roman"/>
          <w:sz w:val="28"/>
          <w:szCs w:val="28"/>
        </w:rPr>
        <w:t>овета</w:t>
      </w:r>
      <w:r w:rsidR="00BE4CE0">
        <w:rPr>
          <w:rFonts w:ascii="Times New Roman" w:hAnsi="Times New Roman"/>
          <w:sz w:val="28"/>
          <w:szCs w:val="28"/>
        </w:rPr>
        <w:t>.</w:t>
      </w:r>
    </w:p>
    <w:p w:rsidR="009F743C" w:rsidRPr="009F743C" w:rsidRDefault="00D93C41" w:rsidP="009F743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75B0B">
        <w:rPr>
          <w:rFonts w:ascii="Times New Roman" w:hAnsi="Times New Roman"/>
          <w:sz w:val="28"/>
          <w:szCs w:val="28"/>
        </w:rPr>
        <w:t>0</w:t>
      </w:r>
      <w:r w:rsidR="009F743C" w:rsidRPr="009F74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743C" w:rsidRPr="009F74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743C" w:rsidRPr="009F74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F743C">
        <w:rPr>
          <w:rFonts w:ascii="Times New Roman" w:hAnsi="Times New Roman"/>
          <w:sz w:val="28"/>
          <w:szCs w:val="28"/>
        </w:rPr>
        <w:t>главного специалиста</w:t>
      </w:r>
      <w:r w:rsidR="009F743C" w:rsidRPr="009F743C">
        <w:rPr>
          <w:rFonts w:ascii="Times New Roman" w:hAnsi="Times New Roman"/>
          <w:sz w:val="28"/>
          <w:szCs w:val="28"/>
        </w:rPr>
        <w:t xml:space="preserve"> администрации </w:t>
      </w:r>
      <w:r w:rsidR="009F743C">
        <w:rPr>
          <w:rFonts w:ascii="Times New Roman" w:hAnsi="Times New Roman"/>
          <w:sz w:val="28"/>
          <w:szCs w:val="28"/>
        </w:rPr>
        <w:t>Поярковского  сельсовета</w:t>
      </w:r>
      <w:r w:rsidR="009F743C" w:rsidRPr="009F743C">
        <w:rPr>
          <w:rFonts w:ascii="Times New Roman" w:hAnsi="Times New Roman"/>
          <w:sz w:val="28"/>
          <w:szCs w:val="28"/>
        </w:rPr>
        <w:t xml:space="preserve"> </w:t>
      </w:r>
      <w:r w:rsidR="009F743C">
        <w:rPr>
          <w:rFonts w:ascii="Times New Roman" w:hAnsi="Times New Roman"/>
          <w:sz w:val="28"/>
          <w:szCs w:val="28"/>
        </w:rPr>
        <w:t>Пинега А.В</w:t>
      </w:r>
      <w:r w:rsidR="009F743C" w:rsidRPr="009F743C">
        <w:rPr>
          <w:rFonts w:ascii="Times New Roman" w:hAnsi="Times New Roman"/>
          <w:sz w:val="28"/>
          <w:szCs w:val="28"/>
        </w:rPr>
        <w:t>.</w:t>
      </w:r>
    </w:p>
    <w:p w:rsidR="005342AC" w:rsidRDefault="005342AC" w:rsidP="009F743C">
      <w:pPr>
        <w:jc w:val="both"/>
        <w:rPr>
          <w:rFonts w:ascii="Times New Roman" w:hAnsi="Times New Roman"/>
          <w:sz w:val="28"/>
          <w:szCs w:val="28"/>
        </w:rPr>
      </w:pPr>
    </w:p>
    <w:p w:rsidR="00F75B0B" w:rsidRDefault="00F75B0B" w:rsidP="005342AC">
      <w:pPr>
        <w:jc w:val="right"/>
        <w:rPr>
          <w:rFonts w:ascii="Times New Roman" w:hAnsi="Times New Roman"/>
          <w:sz w:val="28"/>
          <w:szCs w:val="28"/>
        </w:rPr>
      </w:pPr>
    </w:p>
    <w:p w:rsidR="00F75B0B" w:rsidRDefault="00F75B0B" w:rsidP="005342AC">
      <w:pPr>
        <w:jc w:val="right"/>
        <w:rPr>
          <w:rFonts w:ascii="Times New Roman" w:hAnsi="Times New Roman"/>
          <w:sz w:val="28"/>
          <w:szCs w:val="28"/>
        </w:rPr>
      </w:pPr>
    </w:p>
    <w:p w:rsidR="009F743C" w:rsidRPr="009F743C" w:rsidRDefault="005342AC" w:rsidP="005342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Е.В.Магаляс</w:t>
      </w:r>
    </w:p>
    <w:p w:rsidR="009F743C" w:rsidRPr="009F743C" w:rsidRDefault="009F743C" w:rsidP="009F743C">
      <w:pPr>
        <w:jc w:val="both"/>
        <w:rPr>
          <w:rFonts w:ascii="Times New Roman" w:hAnsi="Times New Roman"/>
          <w:sz w:val="28"/>
          <w:szCs w:val="28"/>
        </w:rPr>
      </w:pPr>
    </w:p>
    <w:sectPr w:rsidR="009F743C" w:rsidRPr="009F743C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2E50"/>
    <w:multiLevelType w:val="multilevel"/>
    <w:tmpl w:val="442E004A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6875EF"/>
    <w:multiLevelType w:val="multilevel"/>
    <w:tmpl w:val="3CC812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19"/>
    <w:rsid w:val="00042AA1"/>
    <w:rsid w:val="00086723"/>
    <w:rsid w:val="000B10BF"/>
    <w:rsid w:val="000D5EB1"/>
    <w:rsid w:val="001230C0"/>
    <w:rsid w:val="00133C57"/>
    <w:rsid w:val="00174527"/>
    <w:rsid w:val="00221CB8"/>
    <w:rsid w:val="002308DB"/>
    <w:rsid w:val="002A7BDB"/>
    <w:rsid w:val="00301D51"/>
    <w:rsid w:val="00380F2F"/>
    <w:rsid w:val="003F55EF"/>
    <w:rsid w:val="004266E8"/>
    <w:rsid w:val="00442B61"/>
    <w:rsid w:val="004D2ECB"/>
    <w:rsid w:val="004F6032"/>
    <w:rsid w:val="005012EA"/>
    <w:rsid w:val="00517FE7"/>
    <w:rsid w:val="005342AC"/>
    <w:rsid w:val="00586ABF"/>
    <w:rsid w:val="005A275A"/>
    <w:rsid w:val="005E78AD"/>
    <w:rsid w:val="005F419D"/>
    <w:rsid w:val="00614124"/>
    <w:rsid w:val="006D5C88"/>
    <w:rsid w:val="007602EB"/>
    <w:rsid w:val="007760C9"/>
    <w:rsid w:val="007D01BD"/>
    <w:rsid w:val="00831E6C"/>
    <w:rsid w:val="00892819"/>
    <w:rsid w:val="008F0979"/>
    <w:rsid w:val="008F19A5"/>
    <w:rsid w:val="00952C70"/>
    <w:rsid w:val="00986194"/>
    <w:rsid w:val="009C24C5"/>
    <w:rsid w:val="009F743C"/>
    <w:rsid w:val="009F7447"/>
    <w:rsid w:val="00A016A0"/>
    <w:rsid w:val="00A078B8"/>
    <w:rsid w:val="00B04D0A"/>
    <w:rsid w:val="00B37B19"/>
    <w:rsid w:val="00B652D9"/>
    <w:rsid w:val="00B740F7"/>
    <w:rsid w:val="00B744EA"/>
    <w:rsid w:val="00B820E1"/>
    <w:rsid w:val="00BC610D"/>
    <w:rsid w:val="00BE4CE0"/>
    <w:rsid w:val="00C85DF9"/>
    <w:rsid w:val="00CA265D"/>
    <w:rsid w:val="00CB62FC"/>
    <w:rsid w:val="00D93C41"/>
    <w:rsid w:val="00DC62B2"/>
    <w:rsid w:val="00E2575A"/>
    <w:rsid w:val="00E53924"/>
    <w:rsid w:val="00E62791"/>
    <w:rsid w:val="00E64B43"/>
    <w:rsid w:val="00EE782B"/>
    <w:rsid w:val="00F11B43"/>
    <w:rsid w:val="00F1267A"/>
    <w:rsid w:val="00F22C69"/>
    <w:rsid w:val="00F67BDF"/>
    <w:rsid w:val="00F75B0B"/>
    <w:rsid w:val="00FA14F0"/>
    <w:rsid w:val="00FC2AC8"/>
    <w:rsid w:val="00FC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2819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28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link w:val="a4"/>
    <w:rsid w:val="00892819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4">
    <w:name w:val="Обычный (веб) Знак"/>
    <w:link w:val="a3"/>
    <w:locked/>
    <w:rsid w:val="00892819"/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892819"/>
    <w:rPr>
      <w:b/>
      <w:bCs/>
    </w:rPr>
  </w:style>
  <w:style w:type="paragraph" w:customStyle="1" w:styleId="justppt">
    <w:name w:val="justppt"/>
    <w:basedOn w:val="a"/>
    <w:rsid w:val="00892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2819"/>
  </w:style>
  <w:style w:type="character" w:styleId="a6">
    <w:name w:val="Hyperlink"/>
    <w:basedOn w:val="a0"/>
    <w:uiPriority w:val="99"/>
    <w:semiHidden/>
    <w:unhideWhenUsed/>
    <w:rsid w:val="008928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42B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42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Артур</cp:lastModifiedBy>
  <cp:revision>7</cp:revision>
  <cp:lastPrinted>2018-04-05T01:42:00Z</cp:lastPrinted>
  <dcterms:created xsi:type="dcterms:W3CDTF">2018-04-05T01:01:00Z</dcterms:created>
  <dcterms:modified xsi:type="dcterms:W3CDTF">2018-04-05T01:43:00Z</dcterms:modified>
</cp:coreProperties>
</file>