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C22" w:rsidRDefault="00933C22" w:rsidP="00933C22">
      <w:pPr>
        <w:pStyle w:val="1"/>
        <w:ind w:right="-144"/>
        <w:jc w:val="center"/>
        <w:rPr>
          <w:sz w:val="35"/>
          <w:szCs w:val="35"/>
        </w:rPr>
      </w:pPr>
      <w:r>
        <w:rPr>
          <w:sz w:val="35"/>
          <w:szCs w:val="35"/>
        </w:rPr>
        <w:t>Российская Федерация</w:t>
      </w:r>
    </w:p>
    <w:p w:rsidR="00933C22" w:rsidRDefault="00933C22" w:rsidP="00933C22">
      <w:pPr>
        <w:pStyle w:val="1"/>
        <w:ind w:right="-144"/>
        <w:jc w:val="center"/>
        <w:rPr>
          <w:sz w:val="35"/>
          <w:szCs w:val="35"/>
        </w:rPr>
      </w:pPr>
      <w:r>
        <w:rPr>
          <w:sz w:val="35"/>
          <w:szCs w:val="35"/>
        </w:rPr>
        <w:t>ГЛАВА  ПОЯРКОВСКОГО СЕЛЬСОВЕТА</w:t>
      </w:r>
    </w:p>
    <w:p w:rsidR="00933C22" w:rsidRDefault="00933C22" w:rsidP="00933C22">
      <w:pPr>
        <w:pStyle w:val="2"/>
        <w:rPr>
          <w:sz w:val="35"/>
          <w:szCs w:val="35"/>
        </w:rPr>
      </w:pPr>
      <w:r>
        <w:rPr>
          <w:sz w:val="35"/>
          <w:szCs w:val="35"/>
        </w:rPr>
        <w:t>АМУРСКОЙ  ОБЛАСТИ</w:t>
      </w:r>
    </w:p>
    <w:p w:rsidR="00933C22" w:rsidRDefault="00933C22" w:rsidP="00933C22">
      <w:pPr>
        <w:jc w:val="center"/>
        <w:rPr>
          <w:sz w:val="35"/>
        </w:rPr>
      </w:pPr>
    </w:p>
    <w:p w:rsidR="00933C22" w:rsidRDefault="00933C22" w:rsidP="00933C22">
      <w:pPr>
        <w:pStyle w:val="3"/>
        <w:rPr>
          <w:b w:val="0"/>
          <w:sz w:val="40"/>
          <w:szCs w:val="40"/>
        </w:rPr>
      </w:pPr>
      <w:r>
        <w:rPr>
          <w:sz w:val="40"/>
          <w:szCs w:val="40"/>
        </w:rPr>
        <w:t>ПОСТАНОВЛЕНИЕ</w:t>
      </w:r>
    </w:p>
    <w:p w:rsidR="00933C22" w:rsidRDefault="00933C22" w:rsidP="00933C22">
      <w:pPr>
        <w:rPr>
          <w:sz w:val="19"/>
        </w:rPr>
      </w:pPr>
    </w:p>
    <w:p w:rsidR="00933C22" w:rsidRDefault="00933C22" w:rsidP="00933C22">
      <w:pPr>
        <w:rPr>
          <w:sz w:val="19"/>
        </w:rPr>
      </w:pPr>
    </w:p>
    <w:p w:rsidR="00933C22" w:rsidRDefault="00933C22" w:rsidP="00933C22">
      <w:pPr>
        <w:rPr>
          <w:sz w:val="27"/>
        </w:rPr>
      </w:pPr>
      <w:r>
        <w:rPr>
          <w:sz w:val="27"/>
        </w:rPr>
        <w:t>08.06.2018                                                                                                        №  115</w:t>
      </w:r>
    </w:p>
    <w:p w:rsidR="00933C22" w:rsidRDefault="00933C22" w:rsidP="00933C22">
      <w:pPr>
        <w:jc w:val="center"/>
        <w:rPr>
          <w:sz w:val="23"/>
        </w:rPr>
      </w:pPr>
      <w:r>
        <w:rPr>
          <w:sz w:val="23"/>
        </w:rPr>
        <w:t>с. Поярково</w:t>
      </w:r>
    </w:p>
    <w:p w:rsidR="00933C22" w:rsidRDefault="00933C22" w:rsidP="00933C22"/>
    <w:p w:rsidR="00933C22" w:rsidRDefault="00933C22" w:rsidP="00933C22">
      <w:pPr>
        <w:ind w:firstLine="540"/>
      </w:pPr>
      <w:r>
        <w:rPr>
          <w:sz w:val="32"/>
          <w:szCs w:val="32"/>
        </w:rPr>
        <w:t xml:space="preserve">                                   </w:t>
      </w:r>
    </w:p>
    <w:p w:rsidR="00933C22" w:rsidRDefault="00933C22" w:rsidP="00933C22">
      <w:pPr>
        <w:pStyle w:val="a5"/>
        <w:rPr>
          <w:sz w:val="28"/>
        </w:rPr>
      </w:pPr>
    </w:p>
    <w:p w:rsidR="00933C22" w:rsidRPr="0019737E" w:rsidRDefault="00933C22" w:rsidP="00933C22">
      <w:pPr>
        <w:ind w:right="-426"/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67209">
        <w:rPr>
          <w:sz w:val="28"/>
          <w:szCs w:val="28"/>
        </w:rPr>
        <w:t xml:space="preserve">и </w:t>
      </w:r>
      <w:r>
        <w:rPr>
          <w:sz w:val="28"/>
          <w:szCs w:val="28"/>
        </w:rPr>
        <w:t>изменений в постановление от 12.04.2018 г. №68 «</w:t>
      </w:r>
      <w:r w:rsidRPr="0019737E">
        <w:rPr>
          <w:sz w:val="28"/>
          <w:szCs w:val="28"/>
        </w:rPr>
        <w:t>О Плане мероприятий по</w:t>
      </w:r>
      <w:r>
        <w:rPr>
          <w:sz w:val="28"/>
          <w:szCs w:val="28"/>
        </w:rPr>
        <w:t xml:space="preserve"> </w:t>
      </w:r>
      <w:r w:rsidRPr="0019737E">
        <w:rPr>
          <w:sz w:val="28"/>
          <w:szCs w:val="28"/>
        </w:rPr>
        <w:t>противодействию и предупреждению</w:t>
      </w:r>
      <w:r>
        <w:rPr>
          <w:sz w:val="28"/>
          <w:szCs w:val="28"/>
        </w:rPr>
        <w:t xml:space="preserve"> </w:t>
      </w:r>
      <w:r w:rsidRPr="0019737E">
        <w:rPr>
          <w:sz w:val="28"/>
          <w:szCs w:val="28"/>
        </w:rPr>
        <w:t>коррупции в администрации</w:t>
      </w:r>
      <w:r>
        <w:rPr>
          <w:sz w:val="28"/>
          <w:szCs w:val="28"/>
        </w:rPr>
        <w:t xml:space="preserve"> </w:t>
      </w:r>
      <w:proofErr w:type="spellStart"/>
      <w:r w:rsidRPr="0019737E">
        <w:rPr>
          <w:sz w:val="28"/>
          <w:szCs w:val="28"/>
        </w:rPr>
        <w:t>Поярковского</w:t>
      </w:r>
      <w:proofErr w:type="spellEnd"/>
      <w:r w:rsidRPr="0019737E">
        <w:rPr>
          <w:sz w:val="28"/>
          <w:szCs w:val="28"/>
        </w:rPr>
        <w:t xml:space="preserve"> сельсовета</w:t>
      </w:r>
    </w:p>
    <w:p w:rsidR="00933C22" w:rsidRPr="0019737E" w:rsidRDefault="00933C22" w:rsidP="00933C22">
      <w:pPr>
        <w:ind w:right="-426"/>
        <w:rPr>
          <w:sz w:val="28"/>
          <w:szCs w:val="28"/>
        </w:rPr>
      </w:pPr>
    </w:p>
    <w:p w:rsidR="00933C22" w:rsidRPr="0019737E" w:rsidRDefault="00933C22" w:rsidP="00933C22">
      <w:pPr>
        <w:ind w:right="-426"/>
        <w:rPr>
          <w:sz w:val="28"/>
          <w:szCs w:val="28"/>
        </w:rPr>
      </w:pPr>
    </w:p>
    <w:p w:rsidR="00933C22" w:rsidRPr="0019737E" w:rsidRDefault="00933C22" w:rsidP="00933C22">
      <w:pPr>
        <w:ind w:right="-284"/>
        <w:jc w:val="both"/>
        <w:rPr>
          <w:sz w:val="28"/>
          <w:szCs w:val="28"/>
        </w:rPr>
      </w:pPr>
      <w:r w:rsidRPr="0019737E">
        <w:rPr>
          <w:sz w:val="28"/>
          <w:szCs w:val="28"/>
        </w:rPr>
        <w:tab/>
        <w:t xml:space="preserve">В целях совершенствования работы по противодействию коррупции, устранения причин и условий, порождающих коррупцию, искоренения злоупотреблений и пресечения преступлений с использованием должностного положения, создания благоприятных условий для развития экономики на территории </w:t>
      </w:r>
      <w:proofErr w:type="spellStart"/>
      <w:r w:rsidRPr="0019737E">
        <w:rPr>
          <w:sz w:val="28"/>
          <w:szCs w:val="28"/>
        </w:rPr>
        <w:t>Поярковского</w:t>
      </w:r>
      <w:proofErr w:type="spellEnd"/>
      <w:r w:rsidRPr="0019737E">
        <w:rPr>
          <w:sz w:val="28"/>
          <w:szCs w:val="28"/>
        </w:rPr>
        <w:t xml:space="preserve"> сельсовета на основании Федеральных законов от 06.10.2003 № 131-ФЗ «Об общих принципах организации местного самоуправления в Российской Федерации», от 25.12.2008 № 273-ФЗ «О противодействии коррупции»:</w:t>
      </w:r>
    </w:p>
    <w:p w:rsidR="00933C22" w:rsidRPr="0019737E" w:rsidRDefault="00933C22" w:rsidP="00933C22">
      <w:pPr>
        <w:ind w:right="-284"/>
        <w:jc w:val="both"/>
        <w:rPr>
          <w:b/>
          <w:sz w:val="28"/>
          <w:szCs w:val="28"/>
        </w:rPr>
      </w:pPr>
      <w:proofErr w:type="spellStart"/>
      <w:proofErr w:type="gramStart"/>
      <w:r w:rsidRPr="0019737E">
        <w:rPr>
          <w:b/>
          <w:sz w:val="28"/>
          <w:szCs w:val="28"/>
        </w:rPr>
        <w:t>п</w:t>
      </w:r>
      <w:proofErr w:type="spellEnd"/>
      <w:proofErr w:type="gramEnd"/>
      <w:r w:rsidRPr="0019737E">
        <w:rPr>
          <w:b/>
          <w:sz w:val="28"/>
          <w:szCs w:val="28"/>
        </w:rPr>
        <w:t xml:space="preserve"> о с т а </w:t>
      </w:r>
      <w:proofErr w:type="spellStart"/>
      <w:r w:rsidRPr="0019737E">
        <w:rPr>
          <w:b/>
          <w:sz w:val="28"/>
          <w:szCs w:val="28"/>
        </w:rPr>
        <w:t>н</w:t>
      </w:r>
      <w:proofErr w:type="spellEnd"/>
      <w:r w:rsidRPr="0019737E">
        <w:rPr>
          <w:b/>
          <w:sz w:val="28"/>
          <w:szCs w:val="28"/>
        </w:rPr>
        <w:t xml:space="preserve"> о в л я ю:</w:t>
      </w:r>
    </w:p>
    <w:p w:rsidR="00933C22" w:rsidRPr="0019737E" w:rsidRDefault="00933C22" w:rsidP="00933C22">
      <w:pPr>
        <w:ind w:right="-284"/>
        <w:jc w:val="both"/>
        <w:rPr>
          <w:sz w:val="28"/>
          <w:szCs w:val="28"/>
        </w:rPr>
      </w:pPr>
      <w:r w:rsidRPr="0019737E">
        <w:rPr>
          <w:sz w:val="28"/>
          <w:szCs w:val="28"/>
        </w:rPr>
        <w:tab/>
        <w:t xml:space="preserve">1. Утвердить прилагаемый План мероприятий по противодействию и предупреждению коррупции в Администрации </w:t>
      </w:r>
      <w:proofErr w:type="spellStart"/>
      <w:r w:rsidRPr="0019737E">
        <w:rPr>
          <w:sz w:val="28"/>
          <w:szCs w:val="28"/>
        </w:rPr>
        <w:t>Поярковского</w:t>
      </w:r>
      <w:proofErr w:type="spellEnd"/>
      <w:r w:rsidRPr="0019737E">
        <w:rPr>
          <w:sz w:val="28"/>
          <w:szCs w:val="28"/>
        </w:rPr>
        <w:t xml:space="preserve"> сельсовета на 201</w:t>
      </w:r>
      <w:r>
        <w:rPr>
          <w:sz w:val="28"/>
          <w:szCs w:val="28"/>
        </w:rPr>
        <w:t>8</w:t>
      </w:r>
      <w:r w:rsidRPr="0019737E">
        <w:rPr>
          <w:sz w:val="28"/>
          <w:szCs w:val="28"/>
        </w:rPr>
        <w:t xml:space="preserve"> год.</w:t>
      </w:r>
    </w:p>
    <w:p w:rsidR="00933C22" w:rsidRDefault="00933C22" w:rsidP="00933C22">
      <w:pPr>
        <w:ind w:right="-284"/>
        <w:jc w:val="both"/>
        <w:rPr>
          <w:sz w:val="28"/>
          <w:szCs w:val="28"/>
        </w:rPr>
      </w:pPr>
      <w:r w:rsidRPr="0019737E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Признать утратившим силу постановление  главы от 30.06.2017 № 143</w:t>
      </w:r>
    </w:p>
    <w:p w:rsidR="00933C22" w:rsidRPr="0019737E" w:rsidRDefault="00933C22" w:rsidP="00933C2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</w:t>
      </w:r>
      <w:proofErr w:type="gramStart"/>
      <w:r w:rsidRPr="0019737E">
        <w:rPr>
          <w:sz w:val="28"/>
          <w:szCs w:val="28"/>
        </w:rPr>
        <w:t>Контроль за</w:t>
      </w:r>
      <w:proofErr w:type="gramEnd"/>
      <w:r w:rsidRPr="0019737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33C22" w:rsidRPr="0019737E" w:rsidRDefault="00933C22" w:rsidP="00933C22">
      <w:pPr>
        <w:ind w:right="-284"/>
        <w:jc w:val="both"/>
        <w:rPr>
          <w:sz w:val="28"/>
          <w:szCs w:val="28"/>
        </w:rPr>
      </w:pPr>
    </w:p>
    <w:p w:rsidR="00933C22" w:rsidRPr="0019737E" w:rsidRDefault="00933C22" w:rsidP="00933C22">
      <w:pPr>
        <w:ind w:right="-284"/>
        <w:jc w:val="both"/>
        <w:rPr>
          <w:sz w:val="28"/>
          <w:szCs w:val="28"/>
        </w:rPr>
      </w:pPr>
    </w:p>
    <w:p w:rsidR="00933C22" w:rsidRPr="0019737E" w:rsidRDefault="00933C22" w:rsidP="00933C22">
      <w:pPr>
        <w:jc w:val="both"/>
        <w:rPr>
          <w:sz w:val="28"/>
          <w:szCs w:val="28"/>
        </w:rPr>
      </w:pPr>
    </w:p>
    <w:p w:rsidR="00933C22" w:rsidRPr="009C7279" w:rsidRDefault="00933C22" w:rsidP="00933C2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9C7279">
        <w:rPr>
          <w:sz w:val="28"/>
          <w:szCs w:val="28"/>
        </w:rPr>
        <w:t>Е.В.Магаляс</w:t>
      </w:r>
      <w:proofErr w:type="spellEnd"/>
    </w:p>
    <w:p w:rsidR="00933C22" w:rsidRPr="009C7279" w:rsidRDefault="00933C22" w:rsidP="00933C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933C22" w:rsidRDefault="00933C22" w:rsidP="00933C22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933C22" w:rsidRDefault="00933C22" w:rsidP="00933C22">
      <w:pPr>
        <w:autoSpaceDE w:val="0"/>
        <w:autoSpaceDN w:val="0"/>
        <w:adjustRightInd w:val="0"/>
        <w:jc w:val="right"/>
        <w:rPr>
          <w:b/>
        </w:rPr>
        <w:sectPr w:rsidR="00933C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C22" w:rsidRPr="006A2914" w:rsidRDefault="00933C22" w:rsidP="00933C22">
      <w:pPr>
        <w:autoSpaceDE w:val="0"/>
        <w:autoSpaceDN w:val="0"/>
        <w:adjustRightInd w:val="0"/>
        <w:jc w:val="right"/>
        <w:outlineLvl w:val="0"/>
      </w:pPr>
      <w:r w:rsidRPr="006A2914">
        <w:lastRenderedPageBreak/>
        <w:t>Приложение № 1</w:t>
      </w:r>
    </w:p>
    <w:p w:rsidR="00933C22" w:rsidRPr="006A2914" w:rsidRDefault="00933C22" w:rsidP="00933C22">
      <w:pPr>
        <w:autoSpaceDE w:val="0"/>
        <w:autoSpaceDN w:val="0"/>
        <w:adjustRightInd w:val="0"/>
        <w:jc w:val="right"/>
      </w:pPr>
      <w:r w:rsidRPr="006A2914">
        <w:t>к постановлению главы</w:t>
      </w:r>
    </w:p>
    <w:p w:rsidR="00933C22" w:rsidRPr="006A2914" w:rsidRDefault="00933C22" w:rsidP="00933C22">
      <w:pPr>
        <w:autoSpaceDE w:val="0"/>
        <w:autoSpaceDN w:val="0"/>
        <w:adjustRightInd w:val="0"/>
        <w:jc w:val="right"/>
      </w:pPr>
      <w:proofErr w:type="spellStart"/>
      <w:r>
        <w:t>Поярковского</w:t>
      </w:r>
      <w:proofErr w:type="spellEnd"/>
      <w:r>
        <w:t xml:space="preserve"> сельсовета</w:t>
      </w:r>
    </w:p>
    <w:p w:rsidR="00933C22" w:rsidRPr="00E07A59" w:rsidRDefault="00933C22" w:rsidP="00933C22">
      <w:pPr>
        <w:jc w:val="right"/>
        <w:rPr>
          <w:b/>
          <w:sz w:val="28"/>
          <w:szCs w:val="28"/>
        </w:rPr>
      </w:pPr>
      <w:r w:rsidRPr="006A2914">
        <w:t xml:space="preserve">от </w:t>
      </w:r>
      <w:r w:rsidR="00D67209">
        <w:t>08</w:t>
      </w:r>
      <w:r>
        <w:t>.0</w:t>
      </w:r>
      <w:r w:rsidR="00D67209">
        <w:t>6</w:t>
      </w:r>
      <w:r>
        <w:t xml:space="preserve">.2018 №  </w:t>
      </w:r>
      <w:r w:rsidR="00D67209">
        <w:t>115</w:t>
      </w:r>
      <w:r>
        <w:t xml:space="preserve"> </w:t>
      </w:r>
    </w:p>
    <w:p w:rsidR="00933C22" w:rsidRPr="00E07A59" w:rsidRDefault="00933C22" w:rsidP="00933C22">
      <w:pPr>
        <w:jc w:val="center"/>
        <w:rPr>
          <w:b/>
          <w:sz w:val="28"/>
          <w:szCs w:val="28"/>
        </w:rPr>
      </w:pPr>
    </w:p>
    <w:p w:rsidR="00933C22" w:rsidRPr="00AF1A07" w:rsidRDefault="00933C22" w:rsidP="00933C22">
      <w:pPr>
        <w:jc w:val="center"/>
        <w:rPr>
          <w:b/>
        </w:rPr>
      </w:pPr>
      <w:r w:rsidRPr="00AF1A07">
        <w:rPr>
          <w:b/>
        </w:rPr>
        <w:t>План</w:t>
      </w:r>
    </w:p>
    <w:p w:rsidR="00933C22" w:rsidRPr="00AF1A07" w:rsidRDefault="00933C22" w:rsidP="00933C22">
      <w:pPr>
        <w:jc w:val="center"/>
        <w:rPr>
          <w:b/>
        </w:rPr>
      </w:pPr>
      <w:r w:rsidRPr="00AF1A07">
        <w:rPr>
          <w:b/>
        </w:rPr>
        <w:t xml:space="preserve">противодействия коррупции администрации </w:t>
      </w:r>
      <w:proofErr w:type="spellStart"/>
      <w:r w:rsidRPr="00AF1A07">
        <w:rPr>
          <w:b/>
        </w:rPr>
        <w:t>Поярковского</w:t>
      </w:r>
      <w:proofErr w:type="spellEnd"/>
      <w:r w:rsidRPr="00AF1A07">
        <w:rPr>
          <w:b/>
        </w:rPr>
        <w:t xml:space="preserve"> сельсовета</w:t>
      </w:r>
    </w:p>
    <w:p w:rsidR="00933C22" w:rsidRPr="00AF1A07" w:rsidRDefault="00933C22" w:rsidP="00933C22">
      <w:pPr>
        <w:jc w:val="center"/>
      </w:pPr>
      <w:r w:rsidRPr="00AF1A07">
        <w:rPr>
          <w:b/>
        </w:rPr>
        <w:t xml:space="preserve"> на 201</w:t>
      </w:r>
      <w:r>
        <w:rPr>
          <w:b/>
        </w:rPr>
        <w:t>8</w:t>
      </w:r>
      <w:r w:rsidRPr="00AF1A07">
        <w:rPr>
          <w:b/>
        </w:rPr>
        <w:t xml:space="preserve"> год</w:t>
      </w: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2520"/>
        <w:gridCol w:w="2393"/>
      </w:tblGrid>
      <w:tr w:rsidR="00933C22" w:rsidRPr="00AF1A07" w:rsidTr="00D56367">
        <w:tc>
          <w:tcPr>
            <w:tcW w:w="828" w:type="dxa"/>
            <w:shd w:val="clear" w:color="auto" w:fill="auto"/>
            <w:vAlign w:val="center"/>
          </w:tcPr>
          <w:p w:rsidR="00933C22" w:rsidRPr="00AF1A07" w:rsidRDefault="00933C22" w:rsidP="00D56367">
            <w:pPr>
              <w:jc w:val="center"/>
            </w:pPr>
            <w:r w:rsidRPr="00AF1A0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AF1A07">
              <w:rPr>
                <w:b/>
                <w:bCs/>
              </w:rPr>
              <w:t>п</w:t>
            </w:r>
            <w:proofErr w:type="spellEnd"/>
            <w:proofErr w:type="gramEnd"/>
            <w:r w:rsidRPr="00AF1A07">
              <w:rPr>
                <w:b/>
                <w:bCs/>
              </w:rPr>
              <w:t>/</w:t>
            </w:r>
            <w:proofErr w:type="spellStart"/>
            <w:r w:rsidRPr="00AF1A07">
              <w:rPr>
                <w:b/>
                <w:bCs/>
              </w:rPr>
              <w:t>п</w:t>
            </w:r>
            <w:proofErr w:type="spellEnd"/>
          </w:p>
        </w:tc>
        <w:tc>
          <w:tcPr>
            <w:tcW w:w="3960" w:type="dxa"/>
            <w:shd w:val="clear" w:color="auto" w:fill="auto"/>
            <w:vAlign w:val="center"/>
          </w:tcPr>
          <w:p w:rsidR="00933C22" w:rsidRPr="00AF1A07" w:rsidRDefault="00933C22" w:rsidP="00D56367">
            <w:pPr>
              <w:jc w:val="center"/>
            </w:pPr>
            <w:r w:rsidRPr="00AF1A07">
              <w:rPr>
                <w:b/>
                <w:bCs/>
              </w:rPr>
              <w:t>Мероприятия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933C22" w:rsidRPr="00AF1A07" w:rsidRDefault="00933C22" w:rsidP="00D56367">
            <w:pPr>
              <w:jc w:val="center"/>
            </w:pPr>
            <w:r w:rsidRPr="00AF1A07">
              <w:rPr>
                <w:b/>
                <w:bCs/>
              </w:rPr>
              <w:t>Ответственные исполнители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933C22" w:rsidRPr="00AF1A07" w:rsidRDefault="00933C22" w:rsidP="00D56367">
            <w:pPr>
              <w:jc w:val="center"/>
            </w:pPr>
            <w:r w:rsidRPr="00AF1A07">
              <w:rPr>
                <w:b/>
                <w:bCs/>
              </w:rPr>
              <w:t>Срок выполнения (контрольная дата)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1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2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3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4</w:t>
            </w:r>
          </w:p>
        </w:tc>
      </w:tr>
      <w:tr w:rsidR="00933C22" w:rsidRPr="00AF1A07" w:rsidTr="00D56367">
        <w:tc>
          <w:tcPr>
            <w:tcW w:w="9701" w:type="dxa"/>
            <w:gridSpan w:val="4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b/>
                <w:bCs/>
                <w:sz w:val="26"/>
                <w:szCs w:val="26"/>
              </w:rPr>
            </w:pPr>
            <w:r w:rsidRPr="00AF1A07">
              <w:rPr>
                <w:b/>
                <w:bCs/>
                <w:sz w:val="26"/>
                <w:szCs w:val="26"/>
                <w:lang w:val="en-US"/>
              </w:rPr>
              <w:t>I</w:t>
            </w:r>
            <w:r w:rsidRPr="00AF1A07">
              <w:rPr>
                <w:b/>
                <w:bCs/>
                <w:sz w:val="26"/>
                <w:szCs w:val="26"/>
              </w:rPr>
              <w:t xml:space="preserve">. Организационное обеспечение </w:t>
            </w:r>
          </w:p>
          <w:p w:rsidR="00933C22" w:rsidRPr="00AF1A07" w:rsidRDefault="00933C22" w:rsidP="00D56367">
            <w:pPr>
              <w:jc w:val="center"/>
            </w:pPr>
            <w:r w:rsidRPr="00AF1A07">
              <w:rPr>
                <w:b/>
                <w:bCs/>
                <w:sz w:val="26"/>
                <w:szCs w:val="26"/>
              </w:rPr>
              <w:t xml:space="preserve">реализации </w:t>
            </w:r>
            <w:proofErr w:type="spellStart"/>
            <w:r w:rsidRPr="00AF1A07">
              <w:rPr>
                <w:b/>
                <w:bCs/>
                <w:sz w:val="26"/>
                <w:szCs w:val="26"/>
              </w:rPr>
              <w:t>антикоррупционной</w:t>
            </w:r>
            <w:proofErr w:type="spellEnd"/>
            <w:r w:rsidRPr="00AF1A07">
              <w:rPr>
                <w:b/>
                <w:bCs/>
                <w:sz w:val="26"/>
                <w:szCs w:val="26"/>
              </w:rPr>
              <w:t xml:space="preserve"> политики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1.1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933C22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Размещение Плана мероприятий по противодействию и предупреждению коррупции в администрации </w:t>
            </w:r>
            <w:proofErr w:type="spellStart"/>
            <w:r>
              <w:rPr>
                <w:sz w:val="26"/>
                <w:szCs w:val="26"/>
              </w:rPr>
              <w:t>Поярковского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 на </w:t>
            </w:r>
            <w:r w:rsidRPr="00AF1A07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8 год</w:t>
            </w:r>
            <w:r w:rsidRPr="00AF1A07">
              <w:rPr>
                <w:sz w:val="26"/>
                <w:szCs w:val="26"/>
              </w:rPr>
              <w:t xml:space="preserve"> в сети интернет на сайте администрации </w:t>
            </w:r>
            <w:proofErr w:type="spellStart"/>
            <w:r>
              <w:rPr>
                <w:sz w:val="26"/>
                <w:szCs w:val="26"/>
              </w:rPr>
              <w:t>Поярковского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Пинега А.В.</w:t>
            </w:r>
          </w:p>
        </w:tc>
        <w:tc>
          <w:tcPr>
            <w:tcW w:w="2393" w:type="dxa"/>
            <w:shd w:val="clear" w:color="auto" w:fill="auto"/>
          </w:tcPr>
          <w:p w:rsidR="00933C22" w:rsidRDefault="00933C22" w:rsidP="00933C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принятия</w:t>
            </w:r>
          </w:p>
          <w:p w:rsidR="00933C22" w:rsidRPr="00AF1A07" w:rsidRDefault="00D67209" w:rsidP="00933C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08.06.2018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1.2.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r w:rsidRPr="00AF1A07">
              <w:rPr>
                <w:sz w:val="26"/>
                <w:szCs w:val="26"/>
              </w:rPr>
              <w:t xml:space="preserve">Разработка необходимых нормативных правовых актов, направленных на противодействие коррупции в администрации </w:t>
            </w:r>
            <w:proofErr w:type="spellStart"/>
            <w:r>
              <w:rPr>
                <w:sz w:val="26"/>
                <w:szCs w:val="26"/>
              </w:rPr>
              <w:t>Поярковского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r w:rsidRPr="00AF1A07">
              <w:rPr>
                <w:sz w:val="26"/>
                <w:szCs w:val="26"/>
              </w:rPr>
              <w:t>Михайловского района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По мере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Необходимости в течение всего периода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</w:pPr>
          </w:p>
        </w:tc>
      </w:tr>
      <w:tr w:rsidR="00933C22" w:rsidRPr="00AF1A07" w:rsidTr="00D56367">
        <w:tc>
          <w:tcPr>
            <w:tcW w:w="9701" w:type="dxa"/>
            <w:gridSpan w:val="4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b/>
                <w:bCs/>
                <w:sz w:val="26"/>
                <w:szCs w:val="26"/>
              </w:rPr>
            </w:pPr>
            <w:r w:rsidRPr="00AF1A07">
              <w:rPr>
                <w:b/>
                <w:bCs/>
                <w:sz w:val="26"/>
                <w:szCs w:val="26"/>
                <w:lang w:val="en-US"/>
              </w:rPr>
              <w:t>II</w:t>
            </w:r>
            <w:r w:rsidRPr="00AF1A07">
              <w:rPr>
                <w:b/>
                <w:bCs/>
                <w:sz w:val="26"/>
                <w:szCs w:val="26"/>
              </w:rPr>
              <w:t xml:space="preserve">. Противодействие коррупции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b/>
                <w:bCs/>
                <w:sz w:val="26"/>
                <w:szCs w:val="26"/>
              </w:rPr>
              <w:t>при прохождении муниципальной службы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2.1.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proofErr w:type="gramStart"/>
            <w:r w:rsidRPr="00AF1A07">
              <w:rPr>
                <w:sz w:val="26"/>
                <w:szCs w:val="26"/>
              </w:rPr>
              <w:t xml:space="preserve">Представление гражданами, претендующими на замещение должностей муниципальной службы, гражданами, замещающими должности муниципальной службы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предоставлять такие </w:t>
            </w:r>
            <w:r w:rsidRPr="00AF1A07">
              <w:rPr>
                <w:sz w:val="26"/>
                <w:szCs w:val="26"/>
              </w:rPr>
              <w:lastRenderedPageBreak/>
              <w:t>сведения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</w:t>
            </w:r>
            <w:r w:rsidRPr="00AF1A07">
              <w:rPr>
                <w:sz w:val="26"/>
                <w:szCs w:val="26"/>
              </w:rPr>
              <w:t xml:space="preserve">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При поступлении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и ежегодно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30</w:t>
            </w:r>
            <w:r w:rsidRPr="00AF1A0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апреля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lastRenderedPageBreak/>
              <w:t>2.2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proofErr w:type="gramStart"/>
            <w:r w:rsidRPr="00AF1A07">
              <w:rPr>
                <w:sz w:val="26"/>
                <w:szCs w:val="26"/>
              </w:rPr>
              <w:t>Организация проверки полноты сведений, представляемых гражданами, претендующими на замещение должностей муниципальной  службы, гражданами, замещающими должности муниципальной службы (в соответствии с утвержденным перечнем должностей, обязанных предоставлять такие сведения)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соответствии с законодательством</w:t>
            </w:r>
            <w:proofErr w:type="gramEnd"/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При наличии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оснований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2.3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proofErr w:type="gramStart"/>
            <w:r w:rsidRPr="00AF1A07">
              <w:rPr>
                <w:sz w:val="26"/>
                <w:szCs w:val="26"/>
              </w:rPr>
              <w:t>Проверка достоверности и полноты сведений о расходах лиц, замещающих муниципальные должности, а также супруга (супруги) и несовершеннолетних детей вышеуказанных лиц при осуществлении сделок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в случае, если сумма сделки превышает суммарный доход данного лица и его супруга (супруги) за три последних</w:t>
            </w:r>
            <w:proofErr w:type="gramEnd"/>
            <w:r w:rsidRPr="00AF1A07">
              <w:rPr>
                <w:sz w:val="26"/>
                <w:szCs w:val="26"/>
              </w:rPr>
              <w:t xml:space="preserve"> года, </w:t>
            </w:r>
            <w:proofErr w:type="gramStart"/>
            <w:r w:rsidRPr="00AF1A07">
              <w:rPr>
                <w:sz w:val="26"/>
                <w:szCs w:val="26"/>
              </w:rPr>
              <w:t>предшествующих</w:t>
            </w:r>
            <w:proofErr w:type="gramEnd"/>
            <w:r w:rsidRPr="00AF1A07">
              <w:rPr>
                <w:sz w:val="26"/>
                <w:szCs w:val="26"/>
              </w:rPr>
              <w:t xml:space="preserve"> совершению сделки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AF1A07">
              <w:rPr>
                <w:sz w:val="26"/>
                <w:szCs w:val="26"/>
              </w:rPr>
              <w:t xml:space="preserve">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При наличии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оснований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2.4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Постоянно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lastRenderedPageBreak/>
              <w:t>2.5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Обеспечение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  <w:r w:rsidRPr="00AF1A07">
              <w:rPr>
                <w:sz w:val="26"/>
                <w:szCs w:val="26"/>
              </w:rPr>
              <w:t xml:space="preserve">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По мере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необходимости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2.6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Выявление случаев возникновения конфликта интересов, одной из сторон которого является лицо, замещающее муниципальную должность, должность муниципальной службы, и обеспечение принятия мер по предотвращению и урегулированию конфликта интересов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Постоянно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2.7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Проведение служебных расследований в случае поступления сведений о коррупционных проявлениях со стороны муниципальных служащих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При наличии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оснований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2.8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Организация и проведение для муниципальных служащих учебных семинаров, и иных мероприятий, направленных на формирование нетерпимого отношения к проявлениям коррупции</w:t>
            </w:r>
          </w:p>
        </w:tc>
        <w:tc>
          <w:tcPr>
            <w:tcW w:w="2520" w:type="dxa"/>
            <w:shd w:val="clear" w:color="auto" w:fill="auto"/>
          </w:tcPr>
          <w:p w:rsidR="00933C22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6B785C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30.06.2018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2.9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9"/>
              <w:ind w:left="0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Обеспечение выполнения муниципальными служащими положений Кодекса этики </w:t>
            </w:r>
          </w:p>
          <w:p w:rsidR="00933C22" w:rsidRPr="00AF1A07" w:rsidRDefault="00933C22" w:rsidP="00D56367">
            <w:pPr>
              <w:pStyle w:val="a9"/>
              <w:ind w:left="0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и служебного поведения </w:t>
            </w:r>
          </w:p>
          <w:p w:rsidR="00933C22" w:rsidRPr="00AF1A07" w:rsidRDefault="00933C22" w:rsidP="00D56367">
            <w:pPr>
              <w:pStyle w:val="a9"/>
              <w:ind w:left="0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муниципальных служащих </w:t>
            </w:r>
          </w:p>
          <w:p w:rsidR="00933C22" w:rsidRPr="00AF1A07" w:rsidRDefault="00933C22" w:rsidP="006B785C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администрации </w:t>
            </w:r>
            <w:r w:rsidR="006B785C">
              <w:rPr>
                <w:sz w:val="26"/>
                <w:szCs w:val="26"/>
              </w:rPr>
              <w:t>сельсовета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2393" w:type="dxa"/>
            <w:shd w:val="clear" w:color="auto" w:fill="auto"/>
          </w:tcPr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933C22" w:rsidRPr="00AF1A07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20.12.2018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2.10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При приеме на работу ознакомление под роспись муниципальных служащих с положениями федерального и регионального законодательства, нормативных правовых актах органов местного </w:t>
            </w:r>
            <w:r w:rsidRPr="00AF1A07">
              <w:rPr>
                <w:sz w:val="26"/>
                <w:szCs w:val="26"/>
              </w:rPr>
              <w:lastRenderedPageBreak/>
              <w:t>самоуправления  о противодействии коррупции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</w:t>
            </w:r>
            <w:r w:rsidRPr="00AF1A07">
              <w:rPr>
                <w:sz w:val="26"/>
                <w:szCs w:val="26"/>
              </w:rPr>
              <w:t xml:space="preserve">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При поступлении 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lastRenderedPageBreak/>
              <w:t>2.11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Обеспечение безопасности хранения и обработки персональных данных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Постоянно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2.12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Обеспечить:</w:t>
            </w:r>
          </w:p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- проведение мероприятий </w:t>
            </w:r>
            <w:proofErr w:type="gramStart"/>
            <w:r w:rsidRPr="00AF1A07">
              <w:rPr>
                <w:sz w:val="26"/>
                <w:szCs w:val="26"/>
              </w:rPr>
              <w:t>по формированию в коллективе негативного отношения к дарению подарков муниципальным служащим в связи с их должностным положением</w:t>
            </w:r>
            <w:proofErr w:type="gramEnd"/>
            <w:r w:rsidRPr="00AF1A07">
              <w:rPr>
                <w:sz w:val="26"/>
                <w:szCs w:val="26"/>
              </w:rPr>
              <w:t xml:space="preserve"> или в связи с исполнением ими служебных обязанностей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2393" w:type="dxa"/>
            <w:shd w:val="clear" w:color="auto" w:fill="auto"/>
          </w:tcPr>
          <w:p w:rsidR="00933C22" w:rsidRDefault="006B785C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6B785C" w:rsidRPr="00AF1A07" w:rsidRDefault="006B785C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20.12.2018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2.13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Доведение до лиц, замещающих муниципальные должности,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</w:t>
            </w:r>
            <w:proofErr w:type="gramEnd"/>
            <w:r w:rsidRPr="00AF1A07">
              <w:rPr>
                <w:rFonts w:ascii="Times New Roman" w:hAnsi="Times New Roman" w:cs="Times New Roman"/>
                <w:sz w:val="26"/>
                <w:szCs w:val="26"/>
              </w:rPr>
              <w:t xml:space="preserve"> коррупции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933C22" w:rsidRPr="00AF1A07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20.12.2018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2.14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Информирование коллектива о фактах привлечения к ответственности должностных лиц за нарушения, связанные с использованием своего служебного положения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933C22" w:rsidRPr="00AF1A07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20.12.2018</w:t>
            </w:r>
          </w:p>
        </w:tc>
      </w:tr>
      <w:tr w:rsidR="00933C22" w:rsidRPr="00AF1A07" w:rsidTr="00D56367">
        <w:tc>
          <w:tcPr>
            <w:tcW w:w="9701" w:type="dxa"/>
            <w:gridSpan w:val="4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b/>
                <w:bCs/>
                <w:sz w:val="26"/>
                <w:szCs w:val="26"/>
              </w:rPr>
            </w:pPr>
            <w:r w:rsidRPr="00AF1A07">
              <w:rPr>
                <w:b/>
                <w:sz w:val="26"/>
                <w:szCs w:val="26"/>
                <w:lang w:val="en-US"/>
              </w:rPr>
              <w:t>III</w:t>
            </w:r>
            <w:r w:rsidRPr="00AF1A07">
              <w:rPr>
                <w:b/>
                <w:sz w:val="26"/>
                <w:szCs w:val="26"/>
              </w:rPr>
              <w:t xml:space="preserve">. </w:t>
            </w:r>
            <w:r w:rsidRPr="00AF1A07">
              <w:rPr>
                <w:b/>
                <w:bCs/>
                <w:sz w:val="26"/>
                <w:szCs w:val="26"/>
              </w:rPr>
              <w:t xml:space="preserve">Проведение </w:t>
            </w:r>
            <w:proofErr w:type="spellStart"/>
            <w:r w:rsidRPr="00AF1A07">
              <w:rPr>
                <w:b/>
                <w:bCs/>
                <w:sz w:val="26"/>
                <w:szCs w:val="26"/>
              </w:rPr>
              <w:t>антикоррупционной</w:t>
            </w:r>
            <w:proofErr w:type="spellEnd"/>
            <w:r w:rsidRPr="00AF1A07">
              <w:rPr>
                <w:b/>
                <w:bCs/>
                <w:sz w:val="26"/>
                <w:szCs w:val="26"/>
              </w:rPr>
              <w:t xml:space="preserve"> экспертизы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b/>
                <w:bCs/>
                <w:sz w:val="26"/>
                <w:szCs w:val="26"/>
              </w:rPr>
              <w:t xml:space="preserve"> нормативных правовых актов и их проектов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3.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Проведение текущей </w:t>
            </w:r>
            <w:proofErr w:type="spellStart"/>
            <w:r w:rsidRPr="00AF1A07">
              <w:rPr>
                <w:sz w:val="26"/>
                <w:szCs w:val="26"/>
              </w:rPr>
              <w:t>антикоррупционной</w:t>
            </w:r>
            <w:proofErr w:type="spellEnd"/>
            <w:r w:rsidRPr="00AF1A07">
              <w:rPr>
                <w:sz w:val="26"/>
                <w:szCs w:val="26"/>
              </w:rPr>
              <w:t xml:space="preserve"> экспертизы проектов нормативно-правовых актов администрации </w:t>
            </w:r>
            <w:proofErr w:type="spellStart"/>
            <w:r>
              <w:rPr>
                <w:sz w:val="26"/>
                <w:szCs w:val="26"/>
              </w:rPr>
              <w:t>Поярковского</w:t>
            </w:r>
            <w:proofErr w:type="spellEnd"/>
            <w:r>
              <w:rPr>
                <w:sz w:val="26"/>
                <w:szCs w:val="26"/>
              </w:rPr>
              <w:t xml:space="preserve">  сельсовета </w:t>
            </w:r>
            <w:r w:rsidRPr="00AF1A07">
              <w:rPr>
                <w:sz w:val="26"/>
                <w:szCs w:val="26"/>
              </w:rPr>
              <w:lastRenderedPageBreak/>
              <w:t>Михайловского района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lastRenderedPageBreak/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Постоянно 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lastRenderedPageBreak/>
              <w:t>3.2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Размещение нормативных правовых актов и их проектов при наличии положений коррупционного характера на официальном сайте сети Интернет администрации </w:t>
            </w:r>
            <w:proofErr w:type="spellStart"/>
            <w:r>
              <w:rPr>
                <w:sz w:val="26"/>
                <w:szCs w:val="26"/>
              </w:rPr>
              <w:t>Поярковского</w:t>
            </w:r>
            <w:proofErr w:type="spellEnd"/>
            <w:r>
              <w:rPr>
                <w:sz w:val="26"/>
                <w:szCs w:val="26"/>
              </w:rPr>
              <w:t xml:space="preserve">  сельсовета Михайловского </w:t>
            </w:r>
            <w:r w:rsidRPr="00AF1A07">
              <w:rPr>
                <w:sz w:val="26"/>
                <w:szCs w:val="26"/>
              </w:rPr>
              <w:t xml:space="preserve">района, с целью проведения независимой </w:t>
            </w:r>
            <w:proofErr w:type="spellStart"/>
            <w:r w:rsidRPr="00AF1A07">
              <w:rPr>
                <w:sz w:val="26"/>
                <w:szCs w:val="26"/>
              </w:rPr>
              <w:t>антикоррупционной</w:t>
            </w:r>
            <w:proofErr w:type="spellEnd"/>
            <w:r w:rsidRPr="00AF1A07">
              <w:rPr>
                <w:sz w:val="26"/>
                <w:szCs w:val="26"/>
              </w:rPr>
              <w:t xml:space="preserve"> экспертизы 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Исполнители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нормативных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правовых актов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Постоянно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>
              <w:t>3.3</w:t>
            </w:r>
            <w:r w:rsidRPr="00AF1A07">
              <w:t>.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933C22" w:rsidRPr="00AF1A07" w:rsidRDefault="00933C22" w:rsidP="00D56367">
            <w:pPr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Направление проектов нормативных правовых актов при наличии положений коррупционного характера в прокуратуру района с целью проведения </w:t>
            </w:r>
            <w:proofErr w:type="spellStart"/>
            <w:r w:rsidRPr="00AF1A07">
              <w:rPr>
                <w:sz w:val="26"/>
                <w:szCs w:val="26"/>
              </w:rPr>
              <w:t>антикоррупционной</w:t>
            </w:r>
            <w:proofErr w:type="spellEnd"/>
            <w:r w:rsidRPr="00AF1A07">
              <w:rPr>
                <w:sz w:val="26"/>
                <w:szCs w:val="26"/>
              </w:rPr>
              <w:t xml:space="preserve"> экспертизы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Исполнители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нормативных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правовых актов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D67209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 создании НПА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9701" w:type="dxa"/>
            <w:gridSpan w:val="4"/>
            <w:shd w:val="clear" w:color="auto" w:fill="auto"/>
          </w:tcPr>
          <w:p w:rsidR="00933C22" w:rsidRDefault="00933C22" w:rsidP="00D56367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b/>
                <w:bCs/>
                <w:sz w:val="26"/>
                <w:szCs w:val="26"/>
              </w:rPr>
            </w:pPr>
            <w:r w:rsidRPr="00AF1A07">
              <w:rPr>
                <w:b/>
                <w:sz w:val="26"/>
                <w:szCs w:val="26"/>
                <w:lang w:val="en-US"/>
              </w:rPr>
              <w:t>IV</w:t>
            </w:r>
            <w:r w:rsidRPr="00AF1A07">
              <w:rPr>
                <w:b/>
                <w:sz w:val="26"/>
                <w:szCs w:val="26"/>
              </w:rPr>
              <w:t>.</w:t>
            </w:r>
            <w:r w:rsidRPr="00AF1A07">
              <w:rPr>
                <w:sz w:val="26"/>
                <w:szCs w:val="26"/>
              </w:rPr>
              <w:t xml:space="preserve"> </w:t>
            </w:r>
            <w:r w:rsidRPr="00AF1A07">
              <w:rPr>
                <w:b/>
                <w:bCs/>
                <w:sz w:val="26"/>
                <w:szCs w:val="26"/>
              </w:rPr>
              <w:t xml:space="preserve">Противодействие коррупции при </w:t>
            </w:r>
            <w:r>
              <w:rPr>
                <w:rFonts w:eastAsia="Calibri"/>
                <w:b/>
                <w:bCs/>
                <w:sz w:val="26"/>
                <w:szCs w:val="26"/>
              </w:rPr>
              <w:t>осуществлении закупок товаров, работ, услуг для обеспечения государственных и муниципальных нужд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4.1.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Обеспечение соблюдения законодательства, регулирующего осуществление закупок для муниципальных  нужд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both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Е</w:t>
            </w:r>
            <w:r w:rsidRPr="00AF1A07">
              <w:rPr>
                <w:rFonts w:eastAsia="SimSun"/>
                <w:bCs/>
                <w:sz w:val="26"/>
                <w:szCs w:val="26"/>
              </w:rPr>
              <w:t xml:space="preserve">диная комиссия </w:t>
            </w:r>
            <w:r w:rsidRPr="00627182"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27182">
              <w:t>Поярковского</w:t>
            </w:r>
            <w:proofErr w:type="spellEnd"/>
            <w:r w:rsidRPr="00627182">
              <w:t xml:space="preserve">  сельсовета по осуществлению закупок путем проведения конкурсов, аукционов, запросов котировок, запросов предложений»</w:t>
            </w:r>
          </w:p>
        </w:tc>
        <w:tc>
          <w:tcPr>
            <w:tcW w:w="2393" w:type="dxa"/>
            <w:shd w:val="clear" w:color="auto" w:fill="auto"/>
          </w:tcPr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933C22" w:rsidRPr="00AF1A07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20.12.2018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4.2.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Обеспечить введение в установленном порядке ограничений на совершение сделок между муниципальными структурами и коммерческими организациями, в которых крупными акционерами или руководящими работниками являются близкие родственники руководителей соответствующих муниципальных структур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both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Е</w:t>
            </w:r>
            <w:r w:rsidRPr="00AF1A07">
              <w:rPr>
                <w:rFonts w:eastAsia="SimSun"/>
                <w:bCs/>
                <w:sz w:val="26"/>
                <w:szCs w:val="26"/>
              </w:rPr>
              <w:t xml:space="preserve">диная комиссия </w:t>
            </w:r>
            <w:r w:rsidRPr="00627182"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627182">
              <w:t>Поярковского</w:t>
            </w:r>
            <w:proofErr w:type="spellEnd"/>
            <w:r w:rsidRPr="00627182">
              <w:t xml:space="preserve">  сельсовета по осуществлению закупок путем проведения конкурсов, аукционов, запросов котировок, запросов предложений»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По мере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необходимости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9701" w:type="dxa"/>
            <w:gridSpan w:val="4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b/>
                <w:bCs/>
                <w:sz w:val="26"/>
                <w:szCs w:val="26"/>
              </w:rPr>
            </w:pPr>
            <w:r w:rsidRPr="00AF1A07">
              <w:rPr>
                <w:b/>
                <w:sz w:val="26"/>
                <w:szCs w:val="26"/>
                <w:lang w:val="en-US"/>
              </w:rPr>
              <w:t>V</w:t>
            </w:r>
            <w:r w:rsidRPr="00AF1A07">
              <w:rPr>
                <w:b/>
                <w:sz w:val="26"/>
                <w:szCs w:val="26"/>
              </w:rPr>
              <w:t xml:space="preserve">. </w:t>
            </w:r>
            <w:r w:rsidRPr="00AF1A07">
              <w:rPr>
                <w:b/>
                <w:bCs/>
                <w:sz w:val="26"/>
                <w:szCs w:val="26"/>
              </w:rPr>
              <w:t xml:space="preserve">Обеспечение доступа граждан и организаций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b/>
                <w:bCs/>
                <w:sz w:val="26"/>
                <w:szCs w:val="26"/>
              </w:rPr>
              <w:t xml:space="preserve">к информации о деятельности администрации </w:t>
            </w:r>
            <w:proofErr w:type="spellStart"/>
            <w:r>
              <w:rPr>
                <w:b/>
                <w:bCs/>
                <w:sz w:val="26"/>
                <w:szCs w:val="26"/>
              </w:rPr>
              <w:t>Поярковского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 сельсовета </w:t>
            </w:r>
            <w:r w:rsidRPr="00AF1A07">
              <w:rPr>
                <w:b/>
                <w:bCs/>
                <w:sz w:val="26"/>
                <w:szCs w:val="26"/>
              </w:rPr>
              <w:t>Михайловского района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5.1.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6B785C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 xml:space="preserve">Обнародование в СМИ информации о деятельности администрации </w:t>
            </w:r>
            <w:r w:rsidR="006B785C">
              <w:rPr>
                <w:rFonts w:ascii="Times New Roman" w:hAnsi="Times New Roman" w:cs="Times New Roman"/>
                <w:sz w:val="26"/>
                <w:szCs w:val="26"/>
              </w:rPr>
              <w:t>сельсовета</w:t>
            </w: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AF1A0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соответствии с Федеральным законом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AF1A07">
                <w:rPr>
                  <w:rFonts w:ascii="Times New Roman" w:hAnsi="Times New Roman" w:cs="Times New Roman"/>
                  <w:sz w:val="26"/>
                  <w:szCs w:val="26"/>
                </w:rPr>
                <w:t>2009 г</w:t>
              </w:r>
            </w:smartTag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520" w:type="dxa"/>
            <w:shd w:val="clear" w:color="auto" w:fill="auto"/>
          </w:tcPr>
          <w:p w:rsidR="00933C22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Специалист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933C22" w:rsidRPr="00AF1A07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20.12.2018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lastRenderedPageBreak/>
              <w:t>5.2.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Учёт и своевременное рассмотрение обращений граждан, содержащих сведения о коррупционной деятельности должностных лиц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</w:t>
            </w: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Михайловского </w:t>
            </w: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района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При поступлении обращений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5.3.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 средствах массовой информации, информационно-телекоммуникационной сети «Интернет» материалов о реализации мероприятий по противодействию коррупции в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 </w:t>
            </w: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Михайловского района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Отдел </w:t>
            </w:r>
          </w:p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>организационного обеспечения</w:t>
            </w:r>
          </w:p>
        </w:tc>
        <w:tc>
          <w:tcPr>
            <w:tcW w:w="2393" w:type="dxa"/>
            <w:shd w:val="clear" w:color="auto" w:fill="auto"/>
          </w:tcPr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20.03.2018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20.06.2018</w:t>
            </w:r>
          </w:p>
          <w:p w:rsidR="006B785C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20.09.2018</w:t>
            </w:r>
          </w:p>
          <w:p w:rsidR="00933C22" w:rsidRPr="00AF1A07" w:rsidRDefault="006B785C" w:rsidP="006B785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20.12.2018</w:t>
            </w:r>
          </w:p>
        </w:tc>
      </w:tr>
      <w:tr w:rsidR="00933C22" w:rsidRPr="00AF1A07" w:rsidTr="00D56367">
        <w:tc>
          <w:tcPr>
            <w:tcW w:w="828" w:type="dxa"/>
            <w:shd w:val="clear" w:color="auto" w:fill="auto"/>
          </w:tcPr>
          <w:p w:rsidR="00933C22" w:rsidRPr="00AF1A07" w:rsidRDefault="00933C22" w:rsidP="00D56367">
            <w:pPr>
              <w:jc w:val="center"/>
            </w:pPr>
            <w:r w:rsidRPr="00AF1A07">
              <w:t>5.4.</w:t>
            </w:r>
          </w:p>
        </w:tc>
        <w:tc>
          <w:tcPr>
            <w:tcW w:w="3960" w:type="dxa"/>
            <w:shd w:val="clear" w:color="auto" w:fill="auto"/>
          </w:tcPr>
          <w:p w:rsidR="00933C22" w:rsidRPr="00AF1A07" w:rsidRDefault="00933C22" w:rsidP="00D56367">
            <w:pPr>
              <w:pStyle w:val="a8"/>
              <w:spacing w:before="0" w:beforeAutospacing="0" w:after="0" w:afterAutospacing="0"/>
              <w:rPr>
                <w:rFonts w:ascii="Times New Roman" w:hAnsi="Times New Roman" w:cs="Times New Roman"/>
                <w:sz w:val="26"/>
                <w:szCs w:val="26"/>
              </w:rPr>
            </w:pP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>Организация и обеспечение работы на официальном сайте администрации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Поярковского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Михайловского</w:t>
            </w:r>
            <w:r w:rsidRPr="00AF1A07">
              <w:rPr>
                <w:rFonts w:ascii="Times New Roman" w:hAnsi="Times New Roman" w:cs="Times New Roman"/>
                <w:sz w:val="26"/>
                <w:szCs w:val="26"/>
              </w:rPr>
              <w:t xml:space="preserve"> района в сети «Интернет»  виртуальной приемной, в том числе и по вопросам противодействия коррупции</w:t>
            </w:r>
          </w:p>
        </w:tc>
        <w:tc>
          <w:tcPr>
            <w:tcW w:w="2520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Хабибулина</w:t>
            </w:r>
            <w:proofErr w:type="spellEnd"/>
            <w:r>
              <w:rPr>
                <w:sz w:val="26"/>
                <w:szCs w:val="26"/>
              </w:rPr>
              <w:t xml:space="preserve"> Т.В.</w:t>
            </w:r>
          </w:p>
        </w:tc>
        <w:tc>
          <w:tcPr>
            <w:tcW w:w="2393" w:type="dxa"/>
            <w:shd w:val="clear" w:color="auto" w:fill="auto"/>
          </w:tcPr>
          <w:p w:rsidR="00933C22" w:rsidRPr="00AF1A07" w:rsidRDefault="00933C22" w:rsidP="00D56367">
            <w:pPr>
              <w:jc w:val="center"/>
              <w:rPr>
                <w:sz w:val="26"/>
                <w:szCs w:val="26"/>
              </w:rPr>
            </w:pPr>
            <w:r w:rsidRPr="00AF1A07">
              <w:rPr>
                <w:sz w:val="26"/>
                <w:szCs w:val="26"/>
              </w:rPr>
              <w:t xml:space="preserve">Постоянно </w:t>
            </w:r>
          </w:p>
        </w:tc>
      </w:tr>
    </w:tbl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Pr="00AF1A07" w:rsidRDefault="00933C22" w:rsidP="00933C22">
      <w:pPr>
        <w:jc w:val="both"/>
        <w:rPr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Default="00933C22" w:rsidP="00933C22">
      <w:pPr>
        <w:jc w:val="both"/>
        <w:rPr>
          <w:rFonts w:ascii="Arial" w:hAnsi="Arial" w:cs="Arial"/>
          <w:sz w:val="18"/>
          <w:szCs w:val="18"/>
        </w:rPr>
      </w:pPr>
    </w:p>
    <w:p w:rsidR="00933C22" w:rsidRPr="004A535F" w:rsidRDefault="00933C22" w:rsidP="00933C22">
      <w:pPr>
        <w:rPr>
          <w:sz w:val="28"/>
          <w:szCs w:val="28"/>
        </w:rPr>
      </w:pPr>
    </w:p>
    <w:sectPr w:rsidR="00933C22" w:rsidRPr="004A535F" w:rsidSect="00926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E789A"/>
    <w:multiLevelType w:val="hybridMultilevel"/>
    <w:tmpl w:val="B532BE30"/>
    <w:lvl w:ilvl="0" w:tplc="261AFE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6CE56507"/>
    <w:multiLevelType w:val="hybridMultilevel"/>
    <w:tmpl w:val="19009B9E"/>
    <w:lvl w:ilvl="0" w:tplc="ECA2BB7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4180DCB"/>
    <w:multiLevelType w:val="hybridMultilevel"/>
    <w:tmpl w:val="F72E2B38"/>
    <w:lvl w:ilvl="0" w:tplc="067AC2F6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7B79"/>
    <w:rsid w:val="00003FEF"/>
    <w:rsid w:val="00032BA4"/>
    <w:rsid w:val="00045F3D"/>
    <w:rsid w:val="000F3E34"/>
    <w:rsid w:val="001669FF"/>
    <w:rsid w:val="00176AEA"/>
    <w:rsid w:val="001858C4"/>
    <w:rsid w:val="00186ECD"/>
    <w:rsid w:val="0019737E"/>
    <w:rsid w:val="001B04FC"/>
    <w:rsid w:val="001F260A"/>
    <w:rsid w:val="00263DBE"/>
    <w:rsid w:val="002B03F4"/>
    <w:rsid w:val="00310009"/>
    <w:rsid w:val="003D5C16"/>
    <w:rsid w:val="0042495B"/>
    <w:rsid w:val="004425C6"/>
    <w:rsid w:val="0045750C"/>
    <w:rsid w:val="0049388F"/>
    <w:rsid w:val="004A535F"/>
    <w:rsid w:val="004B1301"/>
    <w:rsid w:val="005447B7"/>
    <w:rsid w:val="00627182"/>
    <w:rsid w:val="0063225A"/>
    <w:rsid w:val="00690A04"/>
    <w:rsid w:val="006B785C"/>
    <w:rsid w:val="006D7448"/>
    <w:rsid w:val="0070018F"/>
    <w:rsid w:val="0071091C"/>
    <w:rsid w:val="0072092B"/>
    <w:rsid w:val="00726508"/>
    <w:rsid w:val="00765F73"/>
    <w:rsid w:val="007A0D6A"/>
    <w:rsid w:val="0085550D"/>
    <w:rsid w:val="008E237E"/>
    <w:rsid w:val="009147EE"/>
    <w:rsid w:val="00926FEF"/>
    <w:rsid w:val="00933C22"/>
    <w:rsid w:val="009C7279"/>
    <w:rsid w:val="00A15240"/>
    <w:rsid w:val="00A9584A"/>
    <w:rsid w:val="00AE0A67"/>
    <w:rsid w:val="00AF1A07"/>
    <w:rsid w:val="00B821D7"/>
    <w:rsid w:val="00B83C52"/>
    <w:rsid w:val="00BA6145"/>
    <w:rsid w:val="00C614A8"/>
    <w:rsid w:val="00C80A6C"/>
    <w:rsid w:val="00CD5ED4"/>
    <w:rsid w:val="00D67209"/>
    <w:rsid w:val="00D92AB8"/>
    <w:rsid w:val="00EE62CC"/>
    <w:rsid w:val="00F41977"/>
    <w:rsid w:val="00F50041"/>
    <w:rsid w:val="00F750FC"/>
    <w:rsid w:val="00F87B79"/>
    <w:rsid w:val="00FE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87B7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F87B79"/>
    <w:pPr>
      <w:keepNext/>
      <w:jc w:val="center"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iPriority w:val="99"/>
    <w:qFormat/>
    <w:rsid w:val="00F87B79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7B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87B7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87B79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F87B79"/>
    <w:pPr>
      <w:spacing w:line="360" w:lineRule="auto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87B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locked/>
    <w:rsid w:val="00186ECD"/>
    <w:pPr>
      <w:jc w:val="center"/>
    </w:pPr>
    <w:rPr>
      <w:b/>
      <w:sz w:val="36"/>
      <w:szCs w:val="20"/>
    </w:rPr>
  </w:style>
  <w:style w:type="character" w:customStyle="1" w:styleId="a6">
    <w:name w:val="Название Знак"/>
    <w:basedOn w:val="a0"/>
    <w:link w:val="a5"/>
    <w:rsid w:val="00186ECD"/>
    <w:rPr>
      <w:rFonts w:ascii="Times New Roman" w:eastAsia="Times New Roman" w:hAnsi="Times New Roman"/>
      <w:b/>
      <w:sz w:val="36"/>
      <w:szCs w:val="20"/>
    </w:rPr>
  </w:style>
  <w:style w:type="paragraph" w:customStyle="1" w:styleId="ConsPlusTitle">
    <w:name w:val="ConsPlusTitle"/>
    <w:uiPriority w:val="99"/>
    <w:rsid w:val="00186E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186ECD"/>
    <w:pPr>
      <w:ind w:left="708"/>
    </w:pPr>
  </w:style>
  <w:style w:type="paragraph" w:styleId="a8">
    <w:name w:val="Normal (Web)"/>
    <w:basedOn w:val="a"/>
    <w:rsid w:val="00186EC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9">
    <w:name w:val="Body Text Indent"/>
    <w:basedOn w:val="a"/>
    <w:link w:val="aa"/>
    <w:uiPriority w:val="99"/>
    <w:semiHidden/>
    <w:unhideWhenUsed/>
    <w:rsid w:val="00AF1A0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F1A07"/>
    <w:rPr>
      <w:rFonts w:ascii="Times New Roman" w:eastAsia="Times New Roman" w:hAnsi="Times New Roman"/>
      <w:sz w:val="24"/>
      <w:szCs w:val="24"/>
    </w:rPr>
  </w:style>
  <w:style w:type="paragraph" w:customStyle="1" w:styleId="ab">
    <w:name w:val="Знак Знак Знак Знак"/>
    <w:basedOn w:val="a"/>
    <w:rsid w:val="00AF1A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9D4DB-BFDC-4618-976D-9D498DF4F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7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21</cp:revision>
  <cp:lastPrinted>2018-06-21T01:34:00Z</cp:lastPrinted>
  <dcterms:created xsi:type="dcterms:W3CDTF">2013-01-09T00:59:00Z</dcterms:created>
  <dcterms:modified xsi:type="dcterms:W3CDTF">2018-06-21T04:24:00Z</dcterms:modified>
</cp:coreProperties>
</file>