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D8598C" w:rsidRDefault="00D8598C" w:rsidP="007C2F25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AC6FD9">
        <w:rPr>
          <w:bCs/>
          <w:sz w:val="24"/>
          <w:szCs w:val="24"/>
        </w:rPr>
        <w:t xml:space="preserve">         </w:t>
      </w:r>
      <w:r w:rsidR="00DA1844">
        <w:rPr>
          <w:bCs/>
          <w:sz w:val="24"/>
          <w:szCs w:val="24"/>
        </w:rPr>
        <w:t xml:space="preserve">     </w:t>
      </w:r>
      <w:r w:rsidR="007C2F25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C6FD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1E5EE8" w:rsidRPr="00AC6FD9" w:rsidRDefault="00D8598C" w:rsidP="00AC6FD9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A1844">
        <w:rPr>
          <w:b/>
          <w:bCs/>
          <w:sz w:val="28"/>
          <w:szCs w:val="28"/>
        </w:rPr>
        <w:t xml:space="preserve">    </w:t>
      </w:r>
      <w:r w:rsidR="00AC6FD9">
        <w:rPr>
          <w:b/>
          <w:bCs/>
          <w:sz w:val="28"/>
          <w:szCs w:val="28"/>
        </w:rPr>
        <w:t xml:space="preserve"> </w:t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396B0E">
        <w:rPr>
          <w:bCs/>
          <w:sz w:val="24"/>
          <w:szCs w:val="24"/>
        </w:rPr>
        <w:t>01</w:t>
      </w:r>
      <w:r w:rsidR="00AC6FD9">
        <w:rPr>
          <w:bCs/>
          <w:sz w:val="24"/>
          <w:szCs w:val="24"/>
        </w:rPr>
        <w:t>.</w:t>
      </w:r>
      <w:r w:rsidR="00396B0E">
        <w:rPr>
          <w:bCs/>
          <w:sz w:val="24"/>
          <w:szCs w:val="24"/>
        </w:rPr>
        <w:t>03</w:t>
      </w:r>
      <w:r w:rsidR="002868E8">
        <w:rPr>
          <w:bCs/>
          <w:sz w:val="24"/>
          <w:szCs w:val="24"/>
        </w:rPr>
        <w:t>.201</w:t>
      </w:r>
      <w:r w:rsidR="00396B0E">
        <w:rPr>
          <w:bCs/>
          <w:sz w:val="24"/>
          <w:szCs w:val="24"/>
        </w:rPr>
        <w:t>8</w:t>
      </w:r>
      <w:r w:rsidR="002868E8">
        <w:rPr>
          <w:bCs/>
          <w:sz w:val="24"/>
          <w:szCs w:val="24"/>
        </w:rPr>
        <w:t xml:space="preserve"> № </w:t>
      </w:r>
      <w:r w:rsidR="003C19E2">
        <w:rPr>
          <w:bCs/>
          <w:sz w:val="24"/>
          <w:szCs w:val="24"/>
        </w:rPr>
        <w:t>36</w:t>
      </w:r>
      <w:r w:rsidR="002868E8">
        <w:rPr>
          <w:bCs/>
          <w:sz w:val="24"/>
          <w:szCs w:val="24"/>
        </w:rPr>
        <w:t xml:space="preserve"> </w:t>
      </w: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317281" w:rsidRPr="00ED75CB" w:rsidRDefault="00317281" w:rsidP="00317281">
      <w:pPr>
        <w:jc w:val="center"/>
        <w:rPr>
          <w:b/>
          <w:sz w:val="24"/>
          <w:szCs w:val="24"/>
        </w:rPr>
      </w:pPr>
      <w:r w:rsidRPr="00ED75CB">
        <w:rPr>
          <w:b/>
          <w:bCs/>
          <w:sz w:val="24"/>
          <w:szCs w:val="24"/>
        </w:rPr>
        <w:t>Информационное сообщение о приватизации муниципального имущества</w:t>
      </w:r>
    </w:p>
    <w:p w:rsidR="0056464A" w:rsidRPr="00ED75CB" w:rsidRDefault="0056464A" w:rsidP="0031728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№ </w:t>
            </w:r>
            <w:proofErr w:type="spellStart"/>
            <w:r w:rsidRPr="00ED75CB">
              <w:rPr>
                <w:sz w:val="24"/>
                <w:szCs w:val="24"/>
              </w:rPr>
              <w:t>п</w:t>
            </w:r>
            <w:proofErr w:type="spellEnd"/>
            <w:r w:rsidRPr="00ED75CB">
              <w:rPr>
                <w:sz w:val="24"/>
                <w:szCs w:val="24"/>
              </w:rPr>
              <w:t>/</w:t>
            </w:r>
            <w:proofErr w:type="spellStart"/>
            <w:r w:rsidRPr="00ED75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Общие сведения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ED75CB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ED75CB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ED75CB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EA7760" w:rsidRDefault="004D2F68" w:rsidP="00EE1DE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 xml:space="preserve">- </w:t>
            </w:r>
            <w:r w:rsidR="00EE1DEA" w:rsidRPr="00ED75CB">
              <w:t xml:space="preserve">Решение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="00EE1DEA" w:rsidRPr="00ED75CB">
              <w:t>Поярковский</w:t>
            </w:r>
            <w:proofErr w:type="spellEnd"/>
            <w:r w:rsidR="00EE1DEA" w:rsidRPr="00ED75CB">
              <w:t xml:space="preserve"> сельсовет на 2017 год»</w:t>
            </w:r>
          </w:p>
          <w:p w:rsidR="00D3141F" w:rsidRPr="00ED75CB" w:rsidRDefault="00D3141F" w:rsidP="00EE1DE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3A5596">
              <w:rPr>
                <w:sz w:val="28"/>
                <w:szCs w:val="28"/>
              </w:rPr>
              <w:t xml:space="preserve"> </w:t>
            </w:r>
            <w:r w:rsidRPr="00D3141F">
              <w:t xml:space="preserve">Решение   сельского Совета народных депутатов   № 61/307    от 28.11.2017г.  « </w:t>
            </w:r>
            <w:r w:rsidRPr="00D3141F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D3141F">
              <w:rPr>
                <w:bCs/>
                <w:color w:val="000000"/>
              </w:rPr>
              <w:t>Поярковского</w:t>
            </w:r>
            <w:proofErr w:type="spellEnd"/>
            <w:r w:rsidRPr="00D3141F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плана(программы) приватизации  муниципального имущества муниципального образования </w:t>
            </w:r>
            <w:proofErr w:type="spellStart"/>
            <w:r w:rsidRPr="00D3141F">
              <w:rPr>
                <w:bCs/>
                <w:color w:val="000000"/>
              </w:rPr>
              <w:t>Поярковский</w:t>
            </w:r>
            <w:proofErr w:type="spellEnd"/>
            <w:r w:rsidRPr="00D3141F">
              <w:rPr>
                <w:bCs/>
                <w:color w:val="000000"/>
              </w:rPr>
              <w:t xml:space="preserve"> сельсовет на 2017год»</w:t>
            </w:r>
          </w:p>
          <w:p w:rsidR="004D2F68" w:rsidRPr="00ED75CB" w:rsidRDefault="004D2F68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</w:rPr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ED75CB">
              <w:t xml:space="preserve">Постановление Главы </w:t>
            </w:r>
            <w:proofErr w:type="spellStart"/>
            <w:r w:rsidRPr="00ED75CB">
              <w:t>Поярковского</w:t>
            </w:r>
            <w:proofErr w:type="spellEnd"/>
            <w:r w:rsidRPr="00ED75CB">
              <w:t xml:space="preserve"> сельсовета от  </w:t>
            </w:r>
            <w:r w:rsidR="00396B0E">
              <w:rPr>
                <w:shd w:val="clear" w:color="auto" w:fill="FFFFFF"/>
              </w:rPr>
              <w:t>01</w:t>
            </w:r>
            <w:r w:rsidR="00EA7760" w:rsidRPr="00ED75CB">
              <w:rPr>
                <w:shd w:val="clear" w:color="auto" w:fill="FFFFFF"/>
              </w:rPr>
              <w:t>.</w:t>
            </w:r>
            <w:r w:rsidR="00396B0E">
              <w:rPr>
                <w:shd w:val="clear" w:color="auto" w:fill="FFFFFF"/>
              </w:rPr>
              <w:t>03</w:t>
            </w:r>
            <w:r w:rsidR="007B76E0" w:rsidRPr="00ED75CB">
              <w:rPr>
                <w:shd w:val="clear" w:color="auto" w:fill="FFFFFF"/>
              </w:rPr>
              <w:t>.201</w:t>
            </w:r>
            <w:r w:rsidR="00396B0E">
              <w:rPr>
                <w:shd w:val="clear" w:color="auto" w:fill="FFFFFF"/>
              </w:rPr>
              <w:t>8</w:t>
            </w:r>
            <w:r w:rsidRPr="00ED75CB">
              <w:rPr>
                <w:shd w:val="clear" w:color="auto" w:fill="FFFFFF"/>
              </w:rPr>
              <w:t xml:space="preserve"> </w:t>
            </w:r>
            <w:r w:rsidR="007B76E0" w:rsidRPr="00ED75CB">
              <w:rPr>
                <w:shd w:val="clear" w:color="auto" w:fill="FFFFFF"/>
              </w:rPr>
              <w:t xml:space="preserve"> </w:t>
            </w:r>
            <w:r w:rsidRPr="00ED75CB">
              <w:rPr>
                <w:shd w:val="clear" w:color="auto" w:fill="FFFFFF"/>
              </w:rPr>
              <w:t xml:space="preserve">№ </w:t>
            </w:r>
            <w:r w:rsidR="003C19E2" w:rsidRPr="003C19E2">
              <w:rPr>
                <w:shd w:val="clear" w:color="auto" w:fill="FFFFFF"/>
              </w:rPr>
              <w:t>35</w:t>
            </w:r>
            <w:r w:rsidRPr="00ED75CB">
              <w:rPr>
                <w:shd w:val="clear" w:color="auto" w:fill="FFFFFF"/>
              </w:rPr>
              <w:t xml:space="preserve">  «</w:t>
            </w:r>
            <w:r w:rsidRPr="00ED75CB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6464A" w:rsidRPr="00ED75CB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ED75CB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ED75CB">
              <w:rPr>
                <w:bCs/>
                <w:color w:val="000000"/>
                <w:sz w:val="24"/>
                <w:szCs w:val="24"/>
              </w:rPr>
              <w:t>:</w:t>
            </w: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75CB">
              <w:rPr>
                <w:bCs/>
                <w:color w:val="000000"/>
                <w:sz w:val="24"/>
                <w:szCs w:val="24"/>
              </w:rPr>
              <w:t xml:space="preserve">Амурская область, Михайловский район с.Поярково, ул. Советская, 18, </w:t>
            </w:r>
            <w:proofErr w:type="spellStart"/>
            <w:r w:rsidRPr="00ED75CB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ED75CB">
              <w:rPr>
                <w:sz w:val="24"/>
                <w:szCs w:val="24"/>
              </w:rPr>
              <w:t xml:space="preserve"> 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ED75CB">
              <w:rPr>
                <w:sz w:val="24"/>
                <w:szCs w:val="24"/>
              </w:rPr>
              <w:t>@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ED75CB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ED75CB">
              <w:rPr>
                <w:sz w:val="24"/>
                <w:szCs w:val="24"/>
              </w:rPr>
              <w:t>-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EA77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="00EA7760" w:rsidRPr="00ED75CB">
              <w:rPr>
                <w:bCs/>
                <w:color w:val="000000"/>
                <w:sz w:val="24"/>
                <w:szCs w:val="24"/>
              </w:rPr>
              <w:t>Хабибулина</w:t>
            </w:r>
            <w:proofErr w:type="spellEnd"/>
            <w:r w:rsidR="00EA7760" w:rsidRPr="00ED75CB">
              <w:rPr>
                <w:bCs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ED75CB" w:rsidRDefault="00C16FF9" w:rsidP="006A4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sz w:val="24"/>
                <w:szCs w:val="24"/>
              </w:rPr>
              <w:t>Предмет приватизации</w:t>
            </w:r>
          </w:p>
          <w:p w:rsidR="00396B0E" w:rsidRPr="00396B0E" w:rsidRDefault="00396B0E" w:rsidP="00396B0E">
            <w:pPr>
              <w:ind w:firstLine="708"/>
              <w:jc w:val="both"/>
              <w:rPr>
                <w:sz w:val="24"/>
                <w:szCs w:val="24"/>
              </w:rPr>
            </w:pPr>
            <w:r w:rsidRPr="00396B0E">
              <w:rPr>
                <w:rStyle w:val="a6"/>
                <w:sz w:val="24"/>
                <w:szCs w:val="24"/>
              </w:rPr>
              <w:t>Лот № 1</w:t>
            </w:r>
            <w:r w:rsidRPr="00396B0E">
              <w:rPr>
                <w:sz w:val="24"/>
                <w:szCs w:val="24"/>
              </w:rPr>
              <w:t xml:space="preserve"> Нежилое помещение, назначение: нежилое помещение,1-этажное, стены брусчатые, общая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28-28/004-04/801/2014-875/1, расположенное по адресу Амурская область Михайловский район с.Поярково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расположенного в границах участка. Ориентир Жилой дом. Почтовый адрес ориентира: обл. Амурская,</w:t>
            </w:r>
            <w:r w:rsidR="00C51B66">
              <w:rPr>
                <w:sz w:val="24"/>
                <w:szCs w:val="24"/>
              </w:rPr>
              <w:t xml:space="preserve"> </w:t>
            </w:r>
            <w:r w:rsidRPr="00396B0E">
              <w:rPr>
                <w:sz w:val="24"/>
                <w:szCs w:val="24"/>
              </w:rPr>
              <w:t xml:space="preserve">р-н  Михайловский, с.Поярково, ул.Ленина, дом 16 кв.2. </w:t>
            </w:r>
          </w:p>
          <w:p w:rsidR="00396B0E" w:rsidRPr="00396B0E" w:rsidRDefault="00396B0E" w:rsidP="00396B0E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B0E">
              <w:rPr>
                <w:rFonts w:ascii="Times New Roman" w:hAnsi="Times New Roman" w:cs="Times New Roman"/>
                <w:b/>
                <w:color w:val="000000"/>
              </w:rPr>
              <w:lastRenderedPageBreak/>
              <w:t>Способ приватизации:</w:t>
            </w:r>
            <w:r w:rsidRPr="00396B0E">
              <w:rPr>
                <w:rFonts w:ascii="Times New Roman" w:hAnsi="Times New Roman" w:cs="Times New Roman"/>
                <w:color w:val="000000"/>
              </w:rPr>
              <w:t xml:space="preserve"> продажа без объявления  цены</w:t>
            </w:r>
            <w:r w:rsidRPr="00396B0E">
              <w:rPr>
                <w:rFonts w:ascii="Times New Roman" w:hAnsi="Times New Roman" w:cs="Times New Roman"/>
              </w:rPr>
              <w:t>.</w:t>
            </w:r>
          </w:p>
          <w:p w:rsidR="00396B0E" w:rsidRPr="00396B0E" w:rsidRDefault="00396B0E" w:rsidP="00396B0E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B0E">
              <w:rPr>
                <w:rFonts w:ascii="Times New Roman" w:hAnsi="Times New Roman" w:cs="Times New Roman"/>
                <w:b/>
                <w:color w:val="000000"/>
              </w:rPr>
              <w:t xml:space="preserve">Форма подачи предложений о цене имущества: </w:t>
            </w:r>
            <w:r w:rsidRPr="00396B0E">
              <w:rPr>
                <w:rFonts w:ascii="Times New Roman" w:hAnsi="Times New Roman" w:cs="Times New Roman"/>
                <w:color w:val="000000"/>
              </w:rPr>
              <w:t>закрытая  форма подачи предложений о цене (в запечатанном конверте) муниципального имущества</w:t>
            </w:r>
          </w:p>
          <w:p w:rsidR="00EE1DEA" w:rsidRPr="00396B0E" w:rsidRDefault="00EE1DEA" w:rsidP="00EE1DEA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96B0E">
              <w:rPr>
                <w:rStyle w:val="a6"/>
                <w:rFonts w:ascii="Times New Roman" w:hAnsi="Times New Roman" w:cs="Times New Roman"/>
                <w:b w:val="0"/>
              </w:rPr>
              <w:t>Форма платежа – единовременная.</w:t>
            </w:r>
          </w:p>
          <w:p w:rsidR="00EE1DEA" w:rsidRPr="00396B0E" w:rsidRDefault="00EE1DEA" w:rsidP="00EE1DEA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396B0E">
              <w:rPr>
                <w:rStyle w:val="a6"/>
                <w:rFonts w:ascii="Times New Roman" w:hAnsi="Times New Roman" w:cs="Times New Roman"/>
                <w:b w:val="0"/>
              </w:rPr>
              <w:t>Начальная цена-  не определяется.</w:t>
            </w:r>
          </w:p>
          <w:p w:rsidR="00C51B66" w:rsidRPr="00D91726" w:rsidRDefault="00D3141F" w:rsidP="00D3141F">
            <w:pPr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EE1DEA" w:rsidRPr="00ED75CB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C51B66" w:rsidRPr="00D91726">
              <w:rPr>
                <w:b/>
                <w:sz w:val="24"/>
                <w:szCs w:val="24"/>
              </w:rPr>
              <w:t xml:space="preserve">Лот № 2. </w:t>
            </w:r>
            <w:r w:rsidR="00C51B66" w:rsidRPr="00D91726">
              <w:rPr>
                <w:sz w:val="24"/>
                <w:szCs w:val="24"/>
              </w:rPr>
              <w:t xml:space="preserve"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с.Поярково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с.Поярково, ул.Лазо, дом 62 кв.2. 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b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Лот № 3</w:t>
            </w:r>
            <w:r w:rsidRPr="00D91726">
              <w:rPr>
                <w:sz w:val="24"/>
                <w:szCs w:val="24"/>
              </w:rPr>
      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с.Поярково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с.Поярково, ул.Лазо, дом 62 кв.1.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C51B66" w:rsidRPr="00D91726" w:rsidRDefault="00C51B66" w:rsidP="00C51B6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51B66">
              <w:rPr>
                <w:rStyle w:val="a6"/>
                <w:rFonts w:ascii="Times New Roman" w:hAnsi="Times New Roman" w:cs="Times New Roman"/>
              </w:rPr>
              <w:t>Лот № 4</w:t>
            </w:r>
            <w:r w:rsidRPr="00D917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91726">
              <w:rPr>
                <w:rFonts w:ascii="Times New Roman" w:hAnsi="Times New Roman"/>
              </w:rPr>
              <w:t>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с.Поярково ул.Горького д.12,кв.2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с.Поярково, ул.Горького, дом 12 кв.2.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C51B66" w:rsidRPr="00D91726" w:rsidRDefault="00C51B66" w:rsidP="00D3141F">
            <w:pPr>
              <w:jc w:val="both"/>
              <w:rPr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 xml:space="preserve">Лот № 6 </w:t>
            </w:r>
            <w:r w:rsidRPr="00D91726">
              <w:rPr>
                <w:sz w:val="24"/>
                <w:szCs w:val="24"/>
              </w:rPr>
              <w:t xml:space="preserve">Помещение в административном здании, общая площадь 499,7 кв.м., </w:t>
            </w:r>
            <w:r w:rsidRPr="00D91726">
              <w:rPr>
                <w:sz w:val="24"/>
                <w:szCs w:val="24"/>
              </w:rPr>
              <w:lastRenderedPageBreak/>
              <w:t>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с.Поярково ул.Строительная д.7.</w:t>
            </w:r>
          </w:p>
          <w:p w:rsidR="00C51B66" w:rsidRPr="00D91726" w:rsidRDefault="00C51B66" w:rsidP="00C51B66">
            <w:pPr>
              <w:spacing w:line="240" w:lineRule="atLeast"/>
              <w:ind w:firstLine="708"/>
              <w:jc w:val="both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с.Поярково ул.Строительная д.7.</w:t>
            </w:r>
          </w:p>
          <w:p w:rsidR="00C51B66" w:rsidRPr="00D91726" w:rsidRDefault="00C51B66" w:rsidP="00C51B66">
            <w:pPr>
              <w:ind w:firstLine="708"/>
              <w:jc w:val="both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с.Поярково ул.Строительная д.7 объекта. 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цена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D91726">
              <w:rPr>
                <w:rStyle w:val="a6"/>
                <w:sz w:val="24"/>
                <w:szCs w:val="24"/>
              </w:rPr>
              <w:t>-  не определяется.</w:t>
            </w:r>
          </w:p>
          <w:p w:rsidR="00EA7760" w:rsidRPr="00ED75CB" w:rsidRDefault="00EA7760" w:rsidP="00EE1DEA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5C7A8D" w:rsidRPr="00ED75CB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="005C7A8D" w:rsidRPr="00ED75CB">
              <w:rPr>
                <w:color w:val="000000"/>
                <w:sz w:val="24"/>
                <w:szCs w:val="24"/>
              </w:rPr>
              <w:t>закрытая</w:t>
            </w:r>
            <w:r w:rsidRPr="00ED75CB">
              <w:rPr>
                <w:color w:val="000000"/>
                <w:sz w:val="24"/>
                <w:szCs w:val="24"/>
              </w:rPr>
              <w:t xml:space="preserve"> форма</w:t>
            </w:r>
            <w:r w:rsidR="0050715D" w:rsidRPr="00ED75CB">
              <w:rPr>
                <w:color w:val="000000"/>
                <w:sz w:val="24"/>
                <w:szCs w:val="24"/>
              </w:rPr>
              <w:t xml:space="preserve"> подачи 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9C3046" w:rsidRPr="00ED75CB">
              <w:rPr>
                <w:sz w:val="24"/>
                <w:szCs w:val="24"/>
              </w:rPr>
              <w:t xml:space="preserve">предложений о </w:t>
            </w:r>
            <w:r w:rsidR="001A2AA3" w:rsidRPr="00ED75CB">
              <w:rPr>
                <w:sz w:val="24"/>
                <w:szCs w:val="24"/>
              </w:rPr>
              <w:t>цене приобретения</w:t>
            </w:r>
            <w:r w:rsidR="009C3046" w:rsidRPr="00ED75CB">
              <w:rPr>
                <w:sz w:val="24"/>
                <w:szCs w:val="24"/>
              </w:rPr>
              <w:t xml:space="preserve"> муниципального имущества</w:t>
            </w:r>
            <w:r w:rsidR="005C7A8D" w:rsidRPr="00ED75CB">
              <w:rPr>
                <w:sz w:val="24"/>
                <w:szCs w:val="24"/>
              </w:rPr>
              <w:t>(в запечатанном конверте)</w:t>
            </w:r>
            <w:r w:rsidR="009C3046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ED75CB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 xml:space="preserve"> </w:t>
            </w:r>
            <w:r w:rsidR="00682508" w:rsidRPr="00ED75CB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ED75CB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 w:rsidRPr="00ED75CB">
              <w:rPr>
                <w:sz w:val="24"/>
                <w:szCs w:val="24"/>
              </w:rPr>
              <w:t xml:space="preserve"> единовременного </w:t>
            </w:r>
            <w:r w:rsidRPr="00ED75CB">
              <w:rPr>
                <w:sz w:val="24"/>
                <w:szCs w:val="24"/>
              </w:rPr>
              <w:t xml:space="preserve"> перечисления денежных средств на </w:t>
            </w:r>
            <w:r w:rsidRPr="00ED75CB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 </w:t>
            </w:r>
            <w:r w:rsidRPr="00ED75CB">
              <w:rPr>
                <w:sz w:val="24"/>
                <w:szCs w:val="24"/>
              </w:rPr>
              <w:t xml:space="preserve">40101810000000010003 в </w:t>
            </w:r>
            <w:r w:rsidR="00FF2E4D" w:rsidRPr="00ED75CB">
              <w:rPr>
                <w:sz w:val="24"/>
                <w:szCs w:val="24"/>
              </w:rPr>
              <w:t>Отделение  Благовещенск</w:t>
            </w:r>
            <w:r w:rsidRPr="00ED75CB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сельсовета, л/с 04233015040) КБК 01811402053100000410 (За </w:t>
            </w:r>
            <w:r w:rsidR="009C2F58" w:rsidRPr="00ED75CB">
              <w:rPr>
                <w:sz w:val="24"/>
                <w:szCs w:val="24"/>
              </w:rPr>
              <w:t>покупку</w:t>
            </w:r>
            <w:r w:rsidRPr="00ED75CB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Pr="00ED75CB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Порядок, место, дата,</w:t>
            </w:r>
            <w:r w:rsidR="0056464A" w:rsidRPr="00ED75CB">
              <w:rPr>
                <w:b/>
                <w:sz w:val="24"/>
                <w:szCs w:val="24"/>
              </w:rPr>
              <w:t xml:space="preserve"> начала и окончания подачи заявок, предложений:</w:t>
            </w:r>
            <w:r w:rsidR="0056464A" w:rsidRPr="00ED75CB">
              <w:rPr>
                <w:sz w:val="24"/>
                <w:szCs w:val="24"/>
              </w:rPr>
              <w:t xml:space="preserve"> </w:t>
            </w:r>
          </w:p>
          <w:p w:rsidR="005C7A8D" w:rsidRPr="00ED75CB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Оформляется на бумажном нос</w:t>
            </w:r>
            <w:r w:rsidR="001A2AA3" w:rsidRPr="00ED75CB">
              <w:rPr>
                <w:sz w:val="24"/>
                <w:szCs w:val="24"/>
              </w:rPr>
              <w:t>ителе на типовом бланке, входящи</w:t>
            </w:r>
            <w:r w:rsidRPr="00ED75CB">
              <w:rPr>
                <w:sz w:val="24"/>
                <w:szCs w:val="24"/>
              </w:rPr>
              <w:t>м в комплект документации продажи</w:t>
            </w:r>
          </w:p>
          <w:p w:rsidR="0056464A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="00F50BED" w:rsidRPr="00ED75CB">
              <w:rPr>
                <w:color w:val="000000"/>
                <w:sz w:val="24"/>
                <w:szCs w:val="24"/>
              </w:rPr>
              <w:t>676680,</w:t>
            </w:r>
            <w:r w:rsidRPr="00ED75CB">
              <w:rPr>
                <w:color w:val="000000"/>
                <w:sz w:val="24"/>
                <w:szCs w:val="24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. № 1, тел. 8(41637) 41-9-66. Время приема заявок и ознакомления с информацией с 08-00 час. до 12-00 час. и с 13-00 час. до 16-00 час. </w:t>
            </w:r>
            <w:r w:rsidR="004D73E7" w:rsidRPr="00ED75CB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ED75CB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904C0F" w:rsidRPr="00ED75CB">
              <w:rPr>
                <w:color w:val="000000"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– </w:t>
            </w:r>
            <w:r w:rsidR="00BC5ACF" w:rsidRPr="00934C9C">
              <w:rPr>
                <w:sz w:val="24"/>
                <w:szCs w:val="24"/>
              </w:rPr>
              <w:t xml:space="preserve">  </w:t>
            </w:r>
            <w:r w:rsidR="00EA7760" w:rsidRPr="00934C9C">
              <w:rPr>
                <w:sz w:val="24"/>
                <w:szCs w:val="24"/>
              </w:rPr>
              <w:t xml:space="preserve">с </w:t>
            </w:r>
            <w:r w:rsidR="00D3141F" w:rsidRPr="00934C9C">
              <w:rPr>
                <w:sz w:val="24"/>
                <w:szCs w:val="24"/>
              </w:rPr>
              <w:t>02</w:t>
            </w:r>
            <w:r w:rsidR="00904C0F" w:rsidRPr="00934C9C">
              <w:rPr>
                <w:sz w:val="24"/>
                <w:szCs w:val="24"/>
              </w:rPr>
              <w:t xml:space="preserve"> </w:t>
            </w:r>
            <w:r w:rsidR="00D3141F" w:rsidRPr="00934C9C">
              <w:rPr>
                <w:sz w:val="24"/>
                <w:szCs w:val="24"/>
              </w:rPr>
              <w:t>марта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="00BB49C8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201</w:t>
            </w:r>
            <w:r w:rsidR="00D3141F" w:rsidRPr="00934C9C">
              <w:rPr>
                <w:sz w:val="24"/>
                <w:szCs w:val="24"/>
              </w:rPr>
              <w:t>8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года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по </w:t>
            </w:r>
            <w:r w:rsidR="00D3141F" w:rsidRPr="00934C9C">
              <w:rPr>
                <w:sz w:val="24"/>
                <w:szCs w:val="24"/>
              </w:rPr>
              <w:t>31</w:t>
            </w:r>
            <w:r w:rsidRPr="00934C9C">
              <w:rPr>
                <w:sz w:val="24"/>
                <w:szCs w:val="24"/>
              </w:rPr>
              <w:t xml:space="preserve">  </w:t>
            </w:r>
            <w:r w:rsidR="00D3141F" w:rsidRPr="00934C9C">
              <w:rPr>
                <w:sz w:val="24"/>
                <w:szCs w:val="24"/>
              </w:rPr>
              <w:t>марта</w:t>
            </w:r>
            <w:r w:rsidR="007D6368" w:rsidRPr="00934C9C">
              <w:rPr>
                <w:sz w:val="24"/>
                <w:szCs w:val="24"/>
              </w:rPr>
              <w:t xml:space="preserve">  201</w:t>
            </w:r>
            <w:r w:rsidR="00D3141F" w:rsidRPr="00934C9C">
              <w:rPr>
                <w:sz w:val="24"/>
                <w:szCs w:val="24"/>
              </w:rPr>
              <w:t>8</w:t>
            </w:r>
            <w:r w:rsidRPr="00934C9C">
              <w:rPr>
                <w:sz w:val="24"/>
                <w:szCs w:val="24"/>
              </w:rPr>
              <w:t xml:space="preserve"> года</w:t>
            </w:r>
            <w:r w:rsidR="006A4B95" w:rsidRPr="00934C9C">
              <w:rPr>
                <w:sz w:val="24"/>
                <w:szCs w:val="24"/>
              </w:rPr>
              <w:t>.</w:t>
            </w:r>
          </w:p>
          <w:p w:rsidR="004B4CA9" w:rsidRPr="00ED75CB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Место и срок подведения итогов продажи имущества</w:t>
            </w:r>
            <w:r w:rsidRPr="00ED75CB">
              <w:rPr>
                <w:color w:val="000000"/>
                <w:sz w:val="24"/>
                <w:szCs w:val="24"/>
              </w:rPr>
              <w:t xml:space="preserve">: </w:t>
            </w:r>
            <w:r w:rsidR="000A2DE9" w:rsidRPr="000A2DE9">
              <w:rPr>
                <w:sz w:val="24"/>
                <w:szCs w:val="24"/>
              </w:rPr>
              <w:t>0</w:t>
            </w:r>
            <w:r w:rsidR="001D47D3">
              <w:rPr>
                <w:sz w:val="24"/>
                <w:szCs w:val="24"/>
              </w:rPr>
              <w:t>2</w:t>
            </w:r>
            <w:r w:rsidR="00DF74C2" w:rsidRPr="000A2DE9">
              <w:rPr>
                <w:sz w:val="24"/>
                <w:szCs w:val="24"/>
              </w:rPr>
              <w:t xml:space="preserve"> </w:t>
            </w:r>
            <w:r w:rsidR="000A2DE9" w:rsidRPr="000A2DE9">
              <w:rPr>
                <w:sz w:val="24"/>
                <w:szCs w:val="24"/>
              </w:rPr>
              <w:t>апреля</w:t>
            </w:r>
            <w:r w:rsidR="00BC5ACF" w:rsidRPr="000A2DE9">
              <w:rPr>
                <w:sz w:val="24"/>
                <w:szCs w:val="24"/>
              </w:rPr>
              <w:t xml:space="preserve"> </w:t>
            </w:r>
            <w:r w:rsidR="001E5EE8" w:rsidRPr="000A2DE9">
              <w:rPr>
                <w:sz w:val="24"/>
                <w:szCs w:val="24"/>
              </w:rPr>
              <w:t xml:space="preserve"> </w:t>
            </w:r>
            <w:r w:rsidR="00DF74C2" w:rsidRPr="000A2DE9">
              <w:rPr>
                <w:sz w:val="24"/>
                <w:szCs w:val="24"/>
              </w:rPr>
              <w:t>201</w:t>
            </w:r>
            <w:r w:rsidR="000A2DE9" w:rsidRPr="000A2DE9">
              <w:rPr>
                <w:sz w:val="24"/>
                <w:szCs w:val="24"/>
              </w:rPr>
              <w:t>8</w:t>
            </w:r>
            <w:r w:rsidR="00D65430" w:rsidRPr="000A2DE9">
              <w:rPr>
                <w:sz w:val="24"/>
                <w:szCs w:val="24"/>
              </w:rPr>
              <w:t xml:space="preserve"> года</w:t>
            </w:r>
            <w:r w:rsidR="00D65430" w:rsidRPr="00ED75CB">
              <w:rPr>
                <w:sz w:val="24"/>
                <w:szCs w:val="24"/>
              </w:rPr>
              <w:t xml:space="preserve"> 10</w:t>
            </w:r>
            <w:r w:rsidRPr="00ED75CB">
              <w:rPr>
                <w:sz w:val="24"/>
                <w:szCs w:val="24"/>
              </w:rPr>
              <w:t xml:space="preserve">-00 часов </w:t>
            </w:r>
            <w:r w:rsidR="00C206A9" w:rsidRPr="00ED75CB">
              <w:rPr>
                <w:sz w:val="24"/>
                <w:szCs w:val="24"/>
              </w:rPr>
              <w:t>(время местное)</w:t>
            </w:r>
            <w:r w:rsidR="006A4B95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по адресу: </w:t>
            </w:r>
            <w:r w:rsidR="00233F25" w:rsidRPr="00ED75CB">
              <w:rPr>
                <w:sz w:val="24"/>
                <w:szCs w:val="24"/>
              </w:rPr>
              <w:t xml:space="preserve">Амурская область, Михайловский район, </w:t>
            </w:r>
            <w:r w:rsidRPr="00ED75CB">
              <w:rPr>
                <w:sz w:val="24"/>
                <w:szCs w:val="24"/>
              </w:rPr>
              <w:t xml:space="preserve">с. Поярково, ул. </w:t>
            </w:r>
            <w:r w:rsidR="00802681" w:rsidRPr="00ED75CB">
              <w:rPr>
                <w:sz w:val="24"/>
                <w:szCs w:val="24"/>
              </w:rPr>
              <w:t xml:space="preserve">Советская, 18 </w:t>
            </w:r>
            <w:proofErr w:type="spellStart"/>
            <w:r w:rsidR="00802681" w:rsidRPr="00ED75CB">
              <w:rPr>
                <w:sz w:val="24"/>
                <w:szCs w:val="24"/>
              </w:rPr>
              <w:t>каб</w:t>
            </w:r>
            <w:proofErr w:type="spellEnd"/>
            <w:r w:rsidR="00802681" w:rsidRPr="00ED75CB">
              <w:rPr>
                <w:sz w:val="24"/>
                <w:szCs w:val="24"/>
              </w:rPr>
              <w:t>. № 1.</w:t>
            </w:r>
          </w:p>
          <w:p w:rsidR="0056464A" w:rsidRPr="00ED75CB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Информационное сообщение о</w:t>
            </w:r>
            <w:r w:rsidR="00DF74C2" w:rsidRPr="00ED75CB">
              <w:rPr>
                <w:sz w:val="24"/>
                <w:szCs w:val="24"/>
              </w:rPr>
              <w:t>б итогах продажи имущества</w:t>
            </w:r>
            <w:r w:rsidR="005909EC" w:rsidRPr="00ED75CB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</w:t>
            </w:r>
            <w:r w:rsidR="00F454A4" w:rsidRPr="00ED75CB">
              <w:rPr>
                <w:sz w:val="24"/>
                <w:szCs w:val="24"/>
              </w:rPr>
              <w:t xml:space="preserve">а так же не позднее рабочего дня, следующего за днем подведения итогов продажи </w:t>
            </w:r>
            <w:r w:rsidR="00F454A4" w:rsidRPr="00ED75CB">
              <w:rPr>
                <w:sz w:val="24"/>
                <w:szCs w:val="24"/>
              </w:rPr>
              <w:lastRenderedPageBreak/>
              <w:t xml:space="preserve">имущества </w:t>
            </w:r>
            <w:r w:rsidRPr="00ED75CB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802681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802681" w:rsidRPr="00ED75CB">
              <w:rPr>
                <w:sz w:val="24"/>
                <w:szCs w:val="24"/>
              </w:rPr>
              <w:t xml:space="preserve"> сельсовета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2681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802681" w:rsidRPr="00ED75CB">
              <w:rPr>
                <w:sz w:val="24"/>
                <w:szCs w:val="24"/>
              </w:rPr>
              <w:t>-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802681" w:rsidRPr="00ED75CB">
              <w:rPr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02681"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934C9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Исчерпывающий перечень предоставляемых </w:t>
            </w:r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участниками торгов документов и требования к их оформлению </w:t>
            </w: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Исчерпывающий перечень предоставляемых покупателями документов: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заявка (в 2-х экземплярах);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D75CB">
              <w:rPr>
                <w:bCs/>
                <w:color w:val="000000"/>
                <w:sz w:val="24"/>
                <w:szCs w:val="24"/>
              </w:rPr>
              <w:t>предложение  о цене имущества в запечатанном конверте.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ED75CB">
              <w:rPr>
                <w:b/>
                <w:i/>
                <w:color w:val="000000"/>
                <w:sz w:val="24"/>
                <w:szCs w:val="24"/>
              </w:rPr>
              <w:t>юридические лица: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 печати) </w:t>
            </w:r>
            <w:r w:rsidRPr="00ED75CB">
              <w:rPr>
                <w:color w:val="000000"/>
                <w:sz w:val="24"/>
                <w:szCs w:val="24"/>
              </w:rPr>
              <w:t>и подписанное его руководителем письмо);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i/>
                <w:color w:val="000000"/>
                <w:sz w:val="24"/>
                <w:szCs w:val="24"/>
              </w:rPr>
              <w:t>физические лица</w:t>
            </w:r>
            <w:r w:rsidRPr="00ED75CB">
              <w:rPr>
                <w:color w:val="000000"/>
                <w:sz w:val="24"/>
                <w:szCs w:val="24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В случае,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Требования  к оформлению представляемых покупателями документов: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печати)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(для юридического лица) и подписаны претендентом или его представителем.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К данным документам ( в том числе к каждому тому) также прилагается их опись</w:t>
            </w:r>
            <w:r w:rsidRPr="00ED75CB">
              <w:rPr>
                <w:color w:val="000000"/>
                <w:sz w:val="24"/>
                <w:szCs w:val="24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ED75CB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Срок заключения договора купли-продажи:</w:t>
            </w:r>
          </w:p>
          <w:p w:rsidR="001E5EE8" w:rsidRPr="00ED75CB" w:rsidRDefault="001E5EE8" w:rsidP="001E5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  <w:p w:rsidR="0056464A" w:rsidRPr="00ED75CB" w:rsidRDefault="0056464A" w:rsidP="001E5E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ознакомления покупателей с иной информацией:</w:t>
            </w:r>
          </w:p>
          <w:p w:rsidR="0056464A" w:rsidRPr="00ED75CB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ED75CB">
              <w:rPr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на официальном сайте администрации </w:t>
            </w:r>
            <w:proofErr w:type="spellStart"/>
            <w:r w:rsidR="004768D4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4768D4" w:rsidRPr="00ED75CB">
              <w:rPr>
                <w:sz w:val="24"/>
                <w:szCs w:val="24"/>
              </w:rPr>
              <w:t xml:space="preserve"> сельсовета </w:t>
            </w:r>
            <w:r w:rsidRPr="00ED75CB">
              <w:rPr>
                <w:sz w:val="24"/>
                <w:szCs w:val="24"/>
              </w:rPr>
              <w:t>Михайловского района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615DB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9615DB" w:rsidRPr="00ED75CB">
              <w:rPr>
                <w:sz w:val="24"/>
                <w:szCs w:val="24"/>
              </w:rPr>
              <w:t>-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9615DB" w:rsidRPr="00ED75CB">
              <w:rPr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., </w:t>
            </w:r>
            <w:r w:rsidRPr="00ED75CB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9615DB"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5DB"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 xml:space="preserve"> сельсовета  </w:t>
            </w:r>
            <w:r w:rsidRPr="00ED75CB">
              <w:rPr>
                <w:color w:val="000000"/>
                <w:sz w:val="24"/>
                <w:szCs w:val="24"/>
              </w:rPr>
              <w:t>Михайловского района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  по адресу: Амурская область, Михайловский район,</w:t>
            </w:r>
            <w:r w:rsidR="003C19E2">
              <w:rPr>
                <w:color w:val="000000"/>
                <w:sz w:val="24"/>
                <w:szCs w:val="24"/>
              </w:rPr>
              <w:t xml:space="preserve"> 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с.Поярково, ул. Советская, 18 </w:t>
            </w:r>
            <w:proofErr w:type="spellStart"/>
            <w:r w:rsidR="00EE0608" w:rsidRPr="00ED75CB">
              <w:rPr>
                <w:color w:val="000000"/>
                <w:sz w:val="24"/>
                <w:szCs w:val="24"/>
              </w:rPr>
              <w:t>ка</w:t>
            </w:r>
            <w:r w:rsidR="009615DB" w:rsidRPr="00ED75CB">
              <w:rPr>
                <w:color w:val="000000"/>
                <w:sz w:val="24"/>
                <w:szCs w:val="24"/>
              </w:rPr>
              <w:t>б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>. № 1</w:t>
            </w:r>
            <w:r w:rsidR="004B4CA9" w:rsidRPr="00ED75CB">
              <w:rPr>
                <w:color w:val="000000"/>
                <w:sz w:val="24"/>
                <w:szCs w:val="24"/>
              </w:rPr>
              <w:t>, тел.: 8(41637) 4-19-66</w:t>
            </w:r>
            <w:r w:rsidR="00EE0608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D9" w:rsidRPr="00ED75CB" w:rsidRDefault="0056464A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ED75CB">
              <w:rPr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</w:rPr>
              <w:t xml:space="preserve">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Покупателями муниципального имущества могут любые физические и юридические лица, за исключением: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sz w:val="24"/>
                <w:szCs w:val="24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7" w:history="1">
              <w:r w:rsidRPr="00ED75CB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Pr="00ED75CB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  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зоны) (далее -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компании);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0" w:name="dst100664"/>
            <w:bookmarkEnd w:id="0"/>
            <w:r w:rsidRPr="00ED75CB">
              <w:rPr>
                <w:color w:val="000000"/>
                <w:sz w:val="24"/>
                <w:szCs w:val="24"/>
              </w:rPr>
              <w:t xml:space="preserve">юридических лиц, в отношении которых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офшорной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компанией или группой лиц, в которую входит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офшорная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компания, осуществляется контроль.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0665"/>
            <w:bookmarkEnd w:id="1"/>
            <w:r w:rsidRPr="00ED75CB">
              <w:rPr>
                <w:color w:val="000000"/>
                <w:sz w:val="24"/>
                <w:szCs w:val="24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8" w:anchor="dst288" w:history="1">
              <w:r w:rsidRPr="00ED75CB">
                <w:rPr>
                  <w:sz w:val="24"/>
                  <w:szCs w:val="24"/>
                </w:rPr>
                <w:t>статьях 9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и </w:t>
            </w:r>
            <w:hyperlink r:id="rId9" w:anchor="dst303" w:history="1">
              <w:r w:rsidRPr="00ED75CB">
                <w:rPr>
                  <w:sz w:val="24"/>
                  <w:szCs w:val="24"/>
                </w:rPr>
                <w:t>11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Федерального закона от 26 июля 2006 года N 135-ФЗ "О защите конкуренции".</w:t>
            </w: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Покупателем имущества признается: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608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Информация о предыдущих торгах: </w:t>
            </w:r>
            <w:r w:rsidR="00D3141F">
              <w:rPr>
                <w:color w:val="000000"/>
                <w:sz w:val="24"/>
                <w:szCs w:val="24"/>
              </w:rPr>
              <w:t>01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 </w:t>
            </w:r>
            <w:r w:rsidR="00D3141F">
              <w:rPr>
                <w:color w:val="000000"/>
                <w:sz w:val="24"/>
                <w:szCs w:val="24"/>
              </w:rPr>
              <w:t>декабря</w:t>
            </w:r>
            <w:r w:rsidR="00580177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9801D9" w:rsidRPr="00ED75CB">
              <w:rPr>
                <w:color w:val="000000"/>
                <w:sz w:val="24"/>
                <w:szCs w:val="24"/>
              </w:rPr>
              <w:t>7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г.  </w:t>
            </w:r>
            <w:r w:rsidRPr="00ED75CB">
              <w:rPr>
                <w:color w:val="000000"/>
                <w:sz w:val="24"/>
                <w:szCs w:val="24"/>
              </w:rPr>
              <w:t>аукцион  признан несостоявшимся по причине отсутствия заявок.</w:t>
            </w:r>
          </w:p>
          <w:p w:rsidR="006654BD" w:rsidRPr="00ED75CB" w:rsidRDefault="00D3141F" w:rsidP="00D314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февраля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9801D9" w:rsidRPr="00ED75CB">
              <w:rPr>
                <w:color w:val="000000"/>
                <w:sz w:val="24"/>
                <w:szCs w:val="24"/>
              </w:rPr>
              <w:t>7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745277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ED75CB">
      <w:pPr>
        <w:widowControl w:val="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56464A" w:rsidRPr="00CF0398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DE9">
        <w:rPr>
          <w:sz w:val="26"/>
          <w:szCs w:val="26"/>
        </w:rPr>
        <w:t>«</w:t>
      </w:r>
      <w:r w:rsidR="0042791E" w:rsidRPr="000A2DE9">
        <w:rPr>
          <w:sz w:val="26"/>
          <w:szCs w:val="26"/>
        </w:rPr>
        <w:t>0</w:t>
      </w:r>
      <w:r w:rsidR="001D47D3">
        <w:rPr>
          <w:sz w:val="26"/>
          <w:szCs w:val="26"/>
        </w:rPr>
        <w:t>2</w:t>
      </w:r>
      <w:r w:rsidRPr="000A2DE9">
        <w:rPr>
          <w:sz w:val="26"/>
          <w:szCs w:val="26"/>
        </w:rPr>
        <w:t xml:space="preserve">»  </w:t>
      </w:r>
      <w:r w:rsidR="000A2DE9" w:rsidRPr="000A2DE9">
        <w:rPr>
          <w:sz w:val="26"/>
          <w:szCs w:val="26"/>
        </w:rPr>
        <w:t>апреля</w:t>
      </w:r>
      <w:r w:rsidR="008650A5" w:rsidRPr="000A2DE9">
        <w:rPr>
          <w:sz w:val="26"/>
          <w:szCs w:val="26"/>
        </w:rPr>
        <w:t xml:space="preserve"> 201</w:t>
      </w:r>
      <w:r w:rsidR="000A2DE9" w:rsidRPr="000A2DE9">
        <w:rPr>
          <w:sz w:val="26"/>
          <w:szCs w:val="26"/>
        </w:rPr>
        <w:t>8</w:t>
      </w:r>
      <w:r w:rsidR="0056464A" w:rsidRPr="000A2DE9">
        <w:rPr>
          <w:sz w:val="26"/>
          <w:szCs w:val="26"/>
        </w:rPr>
        <w:t>г.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0C1C4B" w:rsidRDefault="000C1C4B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0C1C4B" w:rsidRDefault="0056464A" w:rsidP="0056464A">
      <w:pPr>
        <w:jc w:val="center"/>
      </w:pPr>
      <w:r>
        <w:t xml:space="preserve">(полное наименование предпринимателя, осуществляющего свою деятельность без образования </w:t>
      </w:r>
    </w:p>
    <w:p w:rsidR="000C1C4B" w:rsidRDefault="0056464A" w:rsidP="0056464A">
      <w:pPr>
        <w:jc w:val="center"/>
      </w:pPr>
      <w:proofErr w:type="spellStart"/>
      <w:r>
        <w:t>ю</w:t>
      </w:r>
      <w:proofErr w:type="spellEnd"/>
    </w:p>
    <w:p w:rsidR="0056464A" w:rsidRPr="00C35978" w:rsidRDefault="0056464A" w:rsidP="0056464A">
      <w:pPr>
        <w:jc w:val="center"/>
      </w:pPr>
      <w:proofErr w:type="spellStart"/>
      <w:r>
        <w:t>ридического</w:t>
      </w:r>
      <w:proofErr w:type="spellEnd"/>
      <w:r>
        <w:t xml:space="preserve">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действующего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 xml:space="preserve">формой подачи предложения о цене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b/>
          <w:sz w:val="26"/>
          <w:szCs w:val="26"/>
        </w:rPr>
        <w:t xml:space="preserve">о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</w:t>
      </w:r>
      <w:r w:rsidR="001E5EE8">
        <w:rPr>
          <w:sz w:val="26"/>
          <w:szCs w:val="26"/>
        </w:rPr>
        <w:t>1</w:t>
      </w:r>
      <w:r w:rsidR="00ED75CB">
        <w:rPr>
          <w:sz w:val="26"/>
          <w:szCs w:val="26"/>
        </w:rPr>
        <w:t>4</w:t>
      </w:r>
      <w:r w:rsidR="004215FE">
        <w:rPr>
          <w:sz w:val="26"/>
          <w:szCs w:val="26"/>
        </w:rPr>
        <w:t xml:space="preserve">» </w:t>
      </w:r>
      <w:r w:rsidR="00ED75CB">
        <w:rPr>
          <w:sz w:val="26"/>
          <w:szCs w:val="26"/>
        </w:rPr>
        <w:t>ноября</w:t>
      </w:r>
      <w:r w:rsidR="001E5EE8">
        <w:rPr>
          <w:sz w:val="26"/>
          <w:szCs w:val="26"/>
        </w:rPr>
        <w:t xml:space="preserve"> </w:t>
      </w:r>
      <w:r w:rsidR="004215FE">
        <w:rPr>
          <w:sz w:val="26"/>
          <w:szCs w:val="26"/>
        </w:rPr>
        <w:t xml:space="preserve"> 20 1</w:t>
      </w:r>
      <w:r w:rsidR="00ED75CB">
        <w:rPr>
          <w:sz w:val="26"/>
          <w:szCs w:val="26"/>
        </w:rPr>
        <w:t>7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lastRenderedPageBreak/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Час. _____ мин.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3141F" w:rsidRDefault="00D3141F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650A5" w:rsidRDefault="008650A5" w:rsidP="008650A5">
      <w:pPr>
        <w:tabs>
          <w:tab w:val="left" w:pos="6345"/>
        </w:tabs>
      </w:pPr>
      <w:r>
        <w:rPr>
          <w:lang w:val="en-US"/>
        </w:rPr>
        <w:tab/>
      </w:r>
      <w:r>
        <w:t xml:space="preserve">К заявке № </w:t>
      </w:r>
      <w:proofErr w:type="spellStart"/>
      <w:r>
        <w:t>_______от</w:t>
      </w:r>
      <w:proofErr w:type="spellEnd"/>
      <w:r>
        <w:t>_______</w:t>
      </w:r>
    </w:p>
    <w:p w:rsidR="00D9149F" w:rsidRDefault="00D9149F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0C1C4B"/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</w:t>
      </w:r>
      <w:r w:rsidR="00745277">
        <w:t>_____________</w:t>
      </w:r>
      <w:r>
        <w:t xml:space="preserve">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45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66" w:rsidRPr="00486166">
        <w:t>_</w:t>
      </w:r>
      <w:r w:rsidR="00486166" w:rsidRPr="0039576B">
        <w:t>________________________________________________________________________________________________________________________________________________________________________________________</w:t>
      </w:r>
      <w:r w:rsidR="00745277">
        <w:t>_</w:t>
      </w:r>
    </w:p>
    <w:p w:rsidR="00745277" w:rsidRDefault="00745277" w:rsidP="00D9149F">
      <w:pPr>
        <w:autoSpaceDE w:val="0"/>
        <w:autoSpaceDN w:val="0"/>
        <w:adjustRightInd w:val="0"/>
        <w:ind w:firstLine="540"/>
        <w:jc w:val="center"/>
      </w:pPr>
    </w:p>
    <w:p w:rsidR="00D9149F" w:rsidRPr="00822E46" w:rsidRDefault="00D9149F" w:rsidP="00745277">
      <w:pPr>
        <w:autoSpaceDE w:val="0"/>
        <w:autoSpaceDN w:val="0"/>
        <w:adjustRightInd w:val="0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Pr="00486166" w:rsidRDefault="00CF0398" w:rsidP="004C554C">
      <w:pPr>
        <w:rPr>
          <w:i/>
          <w:sz w:val="36"/>
          <w:szCs w:val="36"/>
        </w:rPr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ED75CB"/>
    <w:p w:rsidR="00ED75CB" w:rsidRDefault="00ED75CB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CF0398" w:rsidRDefault="00CF0398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Pr="00486166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F0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1DF" w:rsidRPr="00486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1A2ECE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1E5EE8">
        <w:rPr>
          <w:sz w:val="28"/>
          <w:szCs w:val="28"/>
        </w:rPr>
        <w:t xml:space="preserve"> </w:t>
      </w:r>
      <w:r w:rsidR="00D3141F">
        <w:rPr>
          <w:sz w:val="28"/>
          <w:szCs w:val="28"/>
        </w:rPr>
        <w:t>01</w:t>
      </w:r>
      <w:r w:rsidR="001E5EE8">
        <w:rPr>
          <w:sz w:val="28"/>
          <w:szCs w:val="28"/>
        </w:rPr>
        <w:t>.</w:t>
      </w:r>
      <w:r w:rsidR="00D3141F">
        <w:rPr>
          <w:sz w:val="28"/>
          <w:szCs w:val="28"/>
        </w:rPr>
        <w:t>03</w:t>
      </w:r>
      <w:r w:rsidR="00431A62">
        <w:rPr>
          <w:sz w:val="28"/>
          <w:szCs w:val="28"/>
        </w:rPr>
        <w:t>.201</w:t>
      </w:r>
      <w:r w:rsidR="00D3141F">
        <w:rPr>
          <w:sz w:val="28"/>
          <w:szCs w:val="28"/>
        </w:rPr>
        <w:t>8</w:t>
      </w:r>
      <w:r w:rsidR="00431A62">
        <w:rPr>
          <w:sz w:val="28"/>
          <w:szCs w:val="28"/>
        </w:rPr>
        <w:t xml:space="preserve">  № </w:t>
      </w:r>
      <w:r w:rsidR="003C19E2">
        <w:rPr>
          <w:sz w:val="28"/>
          <w:szCs w:val="28"/>
        </w:rPr>
        <w:t>36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ул.Советская,18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3C19E2" w:rsidRDefault="003C19E2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D3141F">
        <w:rPr>
          <w:color w:val="000000"/>
          <w:sz w:val="28"/>
          <w:szCs w:val="28"/>
        </w:rPr>
        <w:t>01</w:t>
      </w:r>
      <w:r w:rsidR="001E5EE8">
        <w:rPr>
          <w:color w:val="000000"/>
          <w:sz w:val="28"/>
          <w:szCs w:val="28"/>
        </w:rPr>
        <w:t>.</w:t>
      </w:r>
      <w:r w:rsidR="00D3141F">
        <w:rPr>
          <w:color w:val="000000"/>
          <w:sz w:val="28"/>
          <w:szCs w:val="28"/>
        </w:rPr>
        <w:t>03</w:t>
      </w:r>
      <w:r w:rsidR="00431A62">
        <w:rPr>
          <w:color w:val="000000"/>
          <w:sz w:val="28"/>
          <w:szCs w:val="28"/>
        </w:rPr>
        <w:t>.201</w:t>
      </w:r>
      <w:r w:rsidR="00D3141F">
        <w:rPr>
          <w:color w:val="000000"/>
          <w:sz w:val="28"/>
          <w:szCs w:val="28"/>
        </w:rPr>
        <w:t>8</w:t>
      </w:r>
      <w:r w:rsidR="00431A62">
        <w:rPr>
          <w:color w:val="000000"/>
          <w:sz w:val="28"/>
          <w:szCs w:val="28"/>
        </w:rPr>
        <w:t xml:space="preserve">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</w:t>
      </w:r>
      <w:r w:rsidR="003C19E2">
        <w:rPr>
          <w:color w:val="000000"/>
          <w:sz w:val="28"/>
          <w:szCs w:val="28"/>
        </w:rPr>
        <w:t>36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</w:t>
      </w:r>
      <w:r w:rsidR="001A2ECE">
        <w:rPr>
          <w:color w:val="000000"/>
          <w:sz w:val="28"/>
          <w:szCs w:val="28"/>
        </w:rPr>
        <w:t xml:space="preserve"> </w:t>
      </w:r>
      <w:r w:rsidRPr="008F3FBA">
        <w:rPr>
          <w:color w:val="000000"/>
          <w:sz w:val="28"/>
          <w:szCs w:val="28"/>
        </w:rPr>
        <w:t xml:space="preserve">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</w:t>
      </w:r>
      <w:r w:rsidR="001A2ECE">
        <w:rPr>
          <w:color w:val="000000"/>
          <w:sz w:val="28"/>
          <w:szCs w:val="28"/>
        </w:rPr>
        <w:t xml:space="preserve"> муниципального имущества </w:t>
      </w:r>
      <w:r w:rsidR="003352CE">
        <w:rPr>
          <w:color w:val="000000"/>
          <w:sz w:val="28"/>
          <w:szCs w:val="28"/>
        </w:rPr>
        <w:t xml:space="preserve"> без объявления цены от  </w:t>
      </w:r>
      <w:r w:rsidR="00DA1844">
        <w:rPr>
          <w:color w:val="000000"/>
          <w:sz w:val="28"/>
          <w:szCs w:val="28"/>
        </w:rPr>
        <w:t>__________</w:t>
      </w:r>
      <w:r w:rsidRPr="008F3FBA">
        <w:rPr>
          <w:color w:val="000000"/>
          <w:sz w:val="28"/>
          <w:szCs w:val="28"/>
        </w:rPr>
        <w:t xml:space="preserve"> заключили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1E5EE8" w:rsidRDefault="00E36E5A" w:rsidP="00E36E5A">
      <w:pPr>
        <w:spacing w:before="100" w:beforeAutospacing="1"/>
        <w:jc w:val="both"/>
        <w:rPr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Имущество)</w:t>
      </w:r>
      <w:r w:rsidR="001E5EE8">
        <w:rPr>
          <w:sz w:val="28"/>
          <w:szCs w:val="28"/>
        </w:rPr>
        <w:t xml:space="preserve">: </w:t>
      </w:r>
      <w:r w:rsidR="001A2ECE">
        <w:rPr>
          <w:sz w:val="28"/>
          <w:szCs w:val="28"/>
        </w:rPr>
        <w:t>__________________________________________________________________________,</w:t>
      </w:r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 ,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r w:rsidRPr="008F3FBA">
        <w:rPr>
          <w:color w:val="000000"/>
          <w:sz w:val="28"/>
          <w:szCs w:val="28"/>
        </w:rPr>
        <w:t>р</w:t>
      </w:r>
      <w:proofErr w:type="spell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</w:t>
      </w:r>
      <w:r w:rsidRPr="008F3FBA">
        <w:rPr>
          <w:sz w:val="28"/>
          <w:szCs w:val="28"/>
        </w:rPr>
        <w:lastRenderedPageBreak/>
        <w:t>01811402053100000410 (назначение платежа: За покупку  муниципального 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средств в порядке,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являющийся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с.Поярково.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(или)дефектах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с даты подписания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</w:t>
      </w:r>
      <w:r w:rsidRPr="008F3FBA">
        <w:rPr>
          <w:color w:val="000000"/>
          <w:sz w:val="28"/>
          <w:szCs w:val="28"/>
        </w:rPr>
        <w:lastRenderedPageBreak/>
        <w:t>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5.1.2.Предоставить Покупателю все необходимые документы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5.2.3 Осуществить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 В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lastRenderedPageBreak/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8.3. Настоящий Договор может 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АдминистрацияПоярковскогосельсовета,676688с.Поярково,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r w:rsidRPr="008F3FBA">
        <w:rPr>
          <w:rFonts w:ascii="Times New Roman" w:hAnsi="Times New Roman"/>
          <w:color w:val="000000"/>
          <w:sz w:val="28"/>
          <w:szCs w:val="28"/>
        </w:rPr>
        <w:t>Р/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950734" w:rsidRDefault="00950734" w:rsidP="00DA1844">
      <w:pPr>
        <w:spacing w:line="240" w:lineRule="atLeast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E36E5A" w:rsidRDefault="00E36E5A" w:rsidP="008829DE">
      <w:pPr>
        <w:spacing w:line="240" w:lineRule="atLeas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t>Приложение</w:t>
      </w:r>
      <w:r>
        <w:t xml:space="preserve">  № 2     к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>продажи от  _____ г.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</w:t>
      </w:r>
      <w:r w:rsidR="001316C7">
        <w:rPr>
          <w:bCs/>
          <w:sz w:val="28"/>
          <w:szCs w:val="28"/>
        </w:rPr>
        <w:t>7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</w:t>
      </w:r>
      <w:r w:rsidR="001316C7">
        <w:rPr>
          <w:sz w:val="28"/>
          <w:szCs w:val="28"/>
        </w:rPr>
        <w:t>7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DA1844">
        <w:rPr>
          <w:sz w:val="28"/>
          <w:szCs w:val="28"/>
        </w:rPr>
        <w:t xml:space="preserve">следующее </w:t>
      </w:r>
      <w:proofErr w:type="spellStart"/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 w:rsidR="001316C7">
        <w:rPr>
          <w:sz w:val="28"/>
          <w:szCs w:val="28"/>
        </w:rPr>
        <w:t>____________________________</w:t>
      </w:r>
      <w:proofErr w:type="spellEnd"/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 ,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 :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1198"/>
        <w:tblW w:w="0" w:type="auto"/>
        <w:tblLook w:val="01E0"/>
      </w:tblPr>
      <w:tblGrid>
        <w:gridCol w:w="4639"/>
        <w:gridCol w:w="4931"/>
      </w:tblGrid>
      <w:tr w:rsidR="008012F9" w:rsidTr="008012F9">
        <w:tc>
          <w:tcPr>
            <w:tcW w:w="4639" w:type="dxa"/>
          </w:tcPr>
          <w:p w:rsidR="008012F9" w:rsidRDefault="008012F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31" w:type="dxa"/>
          </w:tcPr>
          <w:p w:rsidR="008012F9" w:rsidRDefault="008012F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 № 6</w:t>
            </w:r>
          </w:p>
          <w:p w:rsidR="008012F9" w:rsidRDefault="008012F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постановлению  главы  </w:t>
            </w:r>
            <w:proofErr w:type="spellStart"/>
            <w:r>
              <w:rPr>
                <w:sz w:val="28"/>
                <w:szCs w:val="28"/>
                <w:lang w:eastAsia="ar-SA"/>
              </w:rPr>
              <w:t>Поярковкого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сельсовета   № 36   от 01.03.2018 г.</w:t>
            </w:r>
          </w:p>
          <w:p w:rsidR="008012F9" w:rsidRDefault="008012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012F9" w:rsidTr="008012F9">
        <w:tc>
          <w:tcPr>
            <w:tcW w:w="4639" w:type="dxa"/>
          </w:tcPr>
          <w:p w:rsidR="008012F9" w:rsidRDefault="008012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31" w:type="dxa"/>
          </w:tcPr>
          <w:p w:rsidR="008012F9" w:rsidRDefault="008012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012F9" w:rsidRDefault="008012F9" w:rsidP="008012F9">
      <w:pPr>
        <w:suppressAutoHyphens/>
        <w:rPr>
          <w:sz w:val="28"/>
          <w:szCs w:val="28"/>
          <w:lang w:eastAsia="ar-SA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Документация</w:t>
      </w: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проведению продажи  муниципального   имущества    без объявления цены</w:t>
      </w: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 продажи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Амурской области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Поярково</w:t>
      </w: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2018г.</w:t>
      </w:r>
      <w:bookmarkStart w:id="2" w:name="_GoBack"/>
      <w:bookmarkEnd w:id="2"/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rPr>
          <w:b/>
          <w:bCs/>
          <w:noProof/>
          <w:sz w:val="28"/>
          <w:szCs w:val="28"/>
        </w:rPr>
      </w:pPr>
    </w:p>
    <w:p w:rsidR="008012F9" w:rsidRDefault="008012F9" w:rsidP="008012F9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1. ОБЩИЕ ПОЛОЖЕНИЯ</w:t>
      </w:r>
    </w:p>
    <w:p w:rsidR="008012F9" w:rsidRDefault="008012F9" w:rsidP="008012F9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8012F9" w:rsidRDefault="008012F9" w:rsidP="008012F9">
      <w:pPr>
        <w:keepNext/>
        <w:keepLines/>
        <w:suppressAutoHyphens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Законодательное регулирование            </w:t>
      </w:r>
    </w:p>
    <w:p w:rsidR="008012F9" w:rsidRDefault="008012F9" w:rsidP="008012F9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bookmarkStart w:id="3" w:name="_Toc373138134"/>
      <w:bookmarkStart w:id="4" w:name="_Toc119343901"/>
      <w:bookmarkStart w:id="5" w:name="_Toc119940998"/>
      <w:r>
        <w:rPr>
          <w:b/>
          <w:bCs/>
          <w:sz w:val="28"/>
          <w:szCs w:val="28"/>
          <w:lang w:eastAsia="ar-SA"/>
        </w:rPr>
        <w:t xml:space="preserve">   </w:t>
      </w:r>
      <w:bookmarkStart w:id="6" w:name="_Ref119427085"/>
      <w:bookmarkEnd w:id="3"/>
      <w:bookmarkEnd w:id="4"/>
      <w:bookmarkEnd w:id="5"/>
      <w:r>
        <w:rPr>
          <w:sz w:val="28"/>
          <w:szCs w:val="28"/>
        </w:rPr>
        <w:t xml:space="preserve">Настоящая документация </w:t>
      </w:r>
      <w:bookmarkEnd w:id="6"/>
      <w:r>
        <w:rPr>
          <w:sz w:val="28"/>
          <w:szCs w:val="28"/>
        </w:rPr>
        <w:t xml:space="preserve">подготовлена в соответствии с Федеральным законом от 21.12.2001 №178-ФЗ «О приватизации государственного и муниципального имущества» (далее – Федеральный закон №178-ФЗ), </w:t>
      </w:r>
      <w:r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</w:p>
    <w:p w:rsidR="008012F9" w:rsidRDefault="008012F9" w:rsidP="008012F9">
      <w:pPr>
        <w:keepNext/>
        <w:keepLines/>
        <w:suppressAutoHyphens/>
        <w:spacing w:before="200" w:after="60"/>
        <w:jc w:val="center"/>
        <w:outlineLvl w:val="1"/>
        <w:rPr>
          <w:b/>
          <w:bCs/>
          <w:sz w:val="28"/>
          <w:szCs w:val="28"/>
          <w:lang w:eastAsia="ar-SA"/>
        </w:rPr>
      </w:pPr>
      <w:bookmarkStart w:id="7" w:name="_Toc119940999"/>
      <w:bookmarkStart w:id="8" w:name="_Toc373138135"/>
      <w:bookmarkEnd w:id="7"/>
      <w:bookmarkEnd w:id="8"/>
      <w:r>
        <w:rPr>
          <w:b/>
          <w:bCs/>
          <w:sz w:val="28"/>
          <w:szCs w:val="28"/>
          <w:lang w:eastAsia="ar-SA"/>
        </w:rPr>
        <w:t>Организатор  торгов и продавец</w:t>
      </w:r>
    </w:p>
    <w:p w:rsidR="008012F9" w:rsidRDefault="008012F9" w:rsidP="008012F9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Михайловского района Амурской области</w:t>
      </w:r>
    </w:p>
    <w:p w:rsidR="008012F9" w:rsidRDefault="008012F9" w:rsidP="008012F9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нахождения и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почтовый адрес</w:t>
      </w:r>
      <w:r>
        <w:rPr>
          <w:bCs/>
          <w:color w:val="000000"/>
          <w:sz w:val="28"/>
          <w:szCs w:val="28"/>
        </w:rPr>
        <w:t>: 676680,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Амурская область, Михайловский район с.Поярково, ул. Советская, 18,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 xml:space="preserve">. №1. 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poyarkovo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mihadmin</w:t>
      </w:r>
      <w:proofErr w:type="spellEnd"/>
      <w:r>
        <w:rPr>
          <w:sz w:val="28"/>
          <w:szCs w:val="28"/>
        </w:rPr>
        <w:t xml:space="preserve">28.ru.     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Контактный телефон:</w:t>
      </w:r>
      <w:r>
        <w:rPr>
          <w:bCs/>
          <w:color w:val="000000"/>
          <w:sz w:val="28"/>
          <w:szCs w:val="28"/>
        </w:rPr>
        <w:t xml:space="preserve"> 8(41637)41-9-66, факс: 8(41637)42-0-94.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Контактное лицо: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Хабибулина</w:t>
      </w:r>
      <w:proofErr w:type="spellEnd"/>
      <w:r>
        <w:rPr>
          <w:bCs/>
          <w:color w:val="000000"/>
          <w:sz w:val="28"/>
          <w:szCs w:val="28"/>
        </w:rPr>
        <w:t xml:space="preserve"> Татьяна Викторовна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Официальный сайт: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www</w:t>
      </w:r>
      <w:r>
        <w:rPr>
          <w:bCs/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012F9">
        <w:rPr>
          <w:bCs/>
          <w:color w:val="000000"/>
          <w:sz w:val="28"/>
          <w:szCs w:val="28"/>
        </w:rPr>
        <w:t xml:space="preserve"> 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Предоставление  документации</w:t>
      </w:r>
    </w:p>
    <w:p w:rsidR="008012F9" w:rsidRDefault="008012F9" w:rsidP="008012F9">
      <w:pPr>
        <w:spacing w:before="100" w:beforeAutospacing="1"/>
        <w:ind w:firstLine="54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документацию может получить любое заинтересованное лицо по адресу: </w:t>
      </w:r>
      <w:r>
        <w:rPr>
          <w:bCs/>
          <w:color w:val="000000"/>
          <w:sz w:val="28"/>
          <w:szCs w:val="28"/>
        </w:rPr>
        <w:t>676680,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Амурская область, Михайловский район с.Поярково, ул. Советская, 18,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 xml:space="preserve">. №1.  </w:t>
      </w:r>
    </w:p>
    <w:p w:rsidR="008012F9" w:rsidRDefault="008012F9" w:rsidP="008012F9">
      <w:pPr>
        <w:spacing w:before="100" w:beforeAutospacing="1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предоставление документации</w:t>
      </w:r>
      <w:r>
        <w:rPr>
          <w:sz w:val="28"/>
          <w:szCs w:val="28"/>
        </w:rPr>
        <w:t xml:space="preserve"> не взимается</w:t>
      </w:r>
      <w:r>
        <w:rPr>
          <w:color w:val="000000"/>
          <w:sz w:val="28"/>
          <w:szCs w:val="28"/>
        </w:rPr>
        <w:t xml:space="preserve">. </w:t>
      </w:r>
    </w:p>
    <w:p w:rsidR="008012F9" w:rsidRDefault="008012F9" w:rsidP="008012F9">
      <w:pPr>
        <w:spacing w:before="100" w:beforeAutospacing="1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адрес сайта, на котором размещается документация: 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.torgi.gov.ru</w:t>
        </w:r>
      </w:hyperlink>
      <w:r>
        <w:rPr>
          <w:sz w:val="28"/>
          <w:szCs w:val="28"/>
        </w:rPr>
        <w:t>,</w:t>
      </w:r>
      <w:r>
        <w:rPr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www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  <w:lang w:val="en-US"/>
        </w:rPr>
        <w:t>poyar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012F9" w:rsidRDefault="008012F9" w:rsidP="008012F9">
      <w:pPr>
        <w:pStyle w:val="western"/>
        <w:shd w:val="clear" w:color="auto" w:fill="FFFFFF"/>
        <w:spacing w:beforeAutospacing="0" w:after="0" w:afterAutospacing="0" w:line="280" w:lineRule="atLeast"/>
        <w:ind w:left="1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12F9" w:rsidRDefault="008012F9" w:rsidP="008012F9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Имущество, выставляемое на торги</w:t>
      </w: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соответствии с информационным сообщением о  приватизации муниципального имущества</w:t>
      </w:r>
    </w:p>
    <w:p w:rsidR="008012F9" w:rsidRDefault="008012F9" w:rsidP="008012F9">
      <w:pPr>
        <w:pStyle w:val="1"/>
        <w:spacing w:before="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Осмотр имущества</w:t>
      </w:r>
    </w:p>
    <w:p w:rsidR="008012F9" w:rsidRDefault="008012F9" w:rsidP="008012F9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заинтересованные лица могут ознакомиться с имуществом, подлежащим приватизации по предварительной договоренности с Организатором торгов.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подачи предложений о цене имущества: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закрытая форма подачи предложений о цене (в запечатанном конверте).</w:t>
      </w:r>
      <w:r>
        <w:rPr>
          <w:rFonts w:ascii="Times New Roman" w:hAnsi="Times New Roman" w:cs="Times New Roman"/>
          <w:sz w:val="28"/>
          <w:szCs w:val="28"/>
        </w:rPr>
        <w:t xml:space="preserve">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  подать  только одно предложение  о цене приобретения  имущества в отношении одного лота.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Основания  отказа  Продавца  в приеме заявки 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заявка оформлена с нарушением требований, установленных продавцом;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11" w:history="1">
        <w:r>
          <w:rPr>
            <w:rStyle w:val="a3"/>
            <w:bCs/>
            <w:sz w:val="28"/>
            <w:szCs w:val="28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8012F9" w:rsidRDefault="008012F9" w:rsidP="00801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12F9" w:rsidRDefault="008012F9" w:rsidP="00801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подведения итогов продажи</w:t>
      </w: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</w:p>
    <w:p w:rsidR="008012F9" w:rsidRDefault="008012F9" w:rsidP="008012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Покупателем имущества признается: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заключения договора купли-продажи: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имущества заключается в течение 5 рабочих дней со дня подведения итогов продажи.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12F9" w:rsidRDefault="008012F9" w:rsidP="008012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Форма, сроки и порядок оплаты за приобретение имущества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имущества производится путем единовременного перечисления денежных средств на счет, указанный в информационном сообщении о проведении  продажи муниципального имущества..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счет оплаты приватизируемого муниципального  имущества подлежат перечислению победителем в установленном порядке в местный бюджет на счет, указанный в информационном сообщении о проведении продажи муниципального имущества, 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Передача имущества и оформление права собственности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  полной оплаты   имущества.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изменений, отказ от проведения  торгов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 торгов  вправе внести изменения в извещение о проведении продажи муниципального имущества я   не позднее, чем за пять дней до даты окончания подачи заявок на участие в продаже. В течении одного дня с даты принятия указанного решения, такие изменения размещаются на официальном сайте торгов:  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torgi.gov.ru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 торгов в  вправе отказаться от проведения продажи муниципального имущества  не позднее, чем за три дня до даты окончания срока подачи заявок на участие в продаже муниципального имущества. Извещение об отказе от проведения продажи  в течении одного дня с даты принятия такого решения размещается на официальном сайте торгов: 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torgi.gov.ru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012F9" w:rsidRDefault="008012F9" w:rsidP="008012F9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 вопросы,  касающиеся  проведения  продажи муниципального имущества без объявления цены ,  не  нашедшие  отражения  в  настоящей документации,  регулируются законодательством Российской Федерации.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A3" w:rsidRDefault="00AE1BA3" w:rsidP="00FC4D49">
      <w:r>
        <w:separator/>
      </w:r>
    </w:p>
  </w:endnote>
  <w:endnote w:type="continuationSeparator" w:id="0">
    <w:p w:rsidR="00AE1BA3" w:rsidRDefault="00AE1BA3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A3" w:rsidRDefault="00AE1BA3" w:rsidP="00FC4D49">
      <w:r>
        <w:separator/>
      </w:r>
    </w:p>
  </w:footnote>
  <w:footnote w:type="continuationSeparator" w:id="0">
    <w:p w:rsidR="00AE1BA3" w:rsidRDefault="00AE1BA3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668F"/>
    <w:rsid w:val="00015157"/>
    <w:rsid w:val="00037892"/>
    <w:rsid w:val="00045044"/>
    <w:rsid w:val="00052E4F"/>
    <w:rsid w:val="00076D93"/>
    <w:rsid w:val="000805AC"/>
    <w:rsid w:val="000A2DE9"/>
    <w:rsid w:val="000B12BA"/>
    <w:rsid w:val="000B2110"/>
    <w:rsid w:val="000B542A"/>
    <w:rsid w:val="000C1C4B"/>
    <w:rsid w:val="000E48F7"/>
    <w:rsid w:val="000F6BF2"/>
    <w:rsid w:val="00103C57"/>
    <w:rsid w:val="001316C7"/>
    <w:rsid w:val="0019658C"/>
    <w:rsid w:val="001A2AA3"/>
    <w:rsid w:val="001A2ECE"/>
    <w:rsid w:val="001A5D10"/>
    <w:rsid w:val="001B5E19"/>
    <w:rsid w:val="001C4671"/>
    <w:rsid w:val="001D47D3"/>
    <w:rsid w:val="001E121D"/>
    <w:rsid w:val="001E5EE8"/>
    <w:rsid w:val="00204F74"/>
    <w:rsid w:val="00220A7A"/>
    <w:rsid w:val="00233F25"/>
    <w:rsid w:val="00242513"/>
    <w:rsid w:val="00255B33"/>
    <w:rsid w:val="002868E8"/>
    <w:rsid w:val="002B573B"/>
    <w:rsid w:val="002D54BC"/>
    <w:rsid w:val="002E079C"/>
    <w:rsid w:val="002E2A98"/>
    <w:rsid w:val="003016ED"/>
    <w:rsid w:val="00302328"/>
    <w:rsid w:val="003049D1"/>
    <w:rsid w:val="00317281"/>
    <w:rsid w:val="00325C58"/>
    <w:rsid w:val="0033479A"/>
    <w:rsid w:val="003352CE"/>
    <w:rsid w:val="00343D43"/>
    <w:rsid w:val="00366511"/>
    <w:rsid w:val="00377069"/>
    <w:rsid w:val="00386949"/>
    <w:rsid w:val="0039576B"/>
    <w:rsid w:val="00396B0E"/>
    <w:rsid w:val="003B22B9"/>
    <w:rsid w:val="003B4A15"/>
    <w:rsid w:val="003C19E2"/>
    <w:rsid w:val="003F1110"/>
    <w:rsid w:val="004026C8"/>
    <w:rsid w:val="00406DD3"/>
    <w:rsid w:val="0041202F"/>
    <w:rsid w:val="00413ECA"/>
    <w:rsid w:val="004215FE"/>
    <w:rsid w:val="0042791E"/>
    <w:rsid w:val="00431A62"/>
    <w:rsid w:val="0044139B"/>
    <w:rsid w:val="00452012"/>
    <w:rsid w:val="00454576"/>
    <w:rsid w:val="00455707"/>
    <w:rsid w:val="00471B2F"/>
    <w:rsid w:val="004768D4"/>
    <w:rsid w:val="004849E0"/>
    <w:rsid w:val="00486166"/>
    <w:rsid w:val="004A6622"/>
    <w:rsid w:val="004B4CA9"/>
    <w:rsid w:val="004C554C"/>
    <w:rsid w:val="004D2F68"/>
    <w:rsid w:val="004D3ED4"/>
    <w:rsid w:val="004D73E7"/>
    <w:rsid w:val="004E7DAE"/>
    <w:rsid w:val="004F5F07"/>
    <w:rsid w:val="005052CD"/>
    <w:rsid w:val="0050715D"/>
    <w:rsid w:val="005171C3"/>
    <w:rsid w:val="005241FF"/>
    <w:rsid w:val="00525F55"/>
    <w:rsid w:val="005373E1"/>
    <w:rsid w:val="0054493C"/>
    <w:rsid w:val="00550983"/>
    <w:rsid w:val="0056464A"/>
    <w:rsid w:val="00580177"/>
    <w:rsid w:val="005831DF"/>
    <w:rsid w:val="005909EC"/>
    <w:rsid w:val="00593958"/>
    <w:rsid w:val="005C7A8D"/>
    <w:rsid w:val="005D6594"/>
    <w:rsid w:val="005D67D3"/>
    <w:rsid w:val="005E10A4"/>
    <w:rsid w:val="00600D0E"/>
    <w:rsid w:val="00622638"/>
    <w:rsid w:val="006532FD"/>
    <w:rsid w:val="006654BD"/>
    <w:rsid w:val="00665865"/>
    <w:rsid w:val="00682508"/>
    <w:rsid w:val="00684678"/>
    <w:rsid w:val="006A1A85"/>
    <w:rsid w:val="006A4B95"/>
    <w:rsid w:val="006B2705"/>
    <w:rsid w:val="006D290F"/>
    <w:rsid w:val="006E28D7"/>
    <w:rsid w:val="006F0C4E"/>
    <w:rsid w:val="006F5728"/>
    <w:rsid w:val="006F6E18"/>
    <w:rsid w:val="007079C3"/>
    <w:rsid w:val="00732150"/>
    <w:rsid w:val="00744184"/>
    <w:rsid w:val="00745277"/>
    <w:rsid w:val="007521E5"/>
    <w:rsid w:val="00772C87"/>
    <w:rsid w:val="00783C63"/>
    <w:rsid w:val="007A0E9B"/>
    <w:rsid w:val="007B76E0"/>
    <w:rsid w:val="007C2F25"/>
    <w:rsid w:val="007C7541"/>
    <w:rsid w:val="007D5F33"/>
    <w:rsid w:val="007D6368"/>
    <w:rsid w:val="007E0683"/>
    <w:rsid w:val="00800F04"/>
    <w:rsid w:val="008012F9"/>
    <w:rsid w:val="00802681"/>
    <w:rsid w:val="00810BD3"/>
    <w:rsid w:val="00813EA5"/>
    <w:rsid w:val="00824594"/>
    <w:rsid w:val="008439E4"/>
    <w:rsid w:val="00846B24"/>
    <w:rsid w:val="008650A5"/>
    <w:rsid w:val="008664C8"/>
    <w:rsid w:val="008829DE"/>
    <w:rsid w:val="008A0D3D"/>
    <w:rsid w:val="008A56E1"/>
    <w:rsid w:val="008E41FC"/>
    <w:rsid w:val="008E6854"/>
    <w:rsid w:val="00904C0F"/>
    <w:rsid w:val="0091638D"/>
    <w:rsid w:val="00917BAC"/>
    <w:rsid w:val="00922FAD"/>
    <w:rsid w:val="00930465"/>
    <w:rsid w:val="00934C9C"/>
    <w:rsid w:val="00950734"/>
    <w:rsid w:val="009615DB"/>
    <w:rsid w:val="009801D9"/>
    <w:rsid w:val="00982B16"/>
    <w:rsid w:val="009B07CB"/>
    <w:rsid w:val="009B1927"/>
    <w:rsid w:val="009C2F58"/>
    <w:rsid w:val="009C3046"/>
    <w:rsid w:val="00A107C8"/>
    <w:rsid w:val="00A23FAD"/>
    <w:rsid w:val="00A37D75"/>
    <w:rsid w:val="00A446B1"/>
    <w:rsid w:val="00A74B1F"/>
    <w:rsid w:val="00AA4E8A"/>
    <w:rsid w:val="00AC0B79"/>
    <w:rsid w:val="00AC2753"/>
    <w:rsid w:val="00AC6FD9"/>
    <w:rsid w:val="00AD2F14"/>
    <w:rsid w:val="00AE1BA3"/>
    <w:rsid w:val="00B02E01"/>
    <w:rsid w:val="00B078DB"/>
    <w:rsid w:val="00B11830"/>
    <w:rsid w:val="00B41A7A"/>
    <w:rsid w:val="00B662CA"/>
    <w:rsid w:val="00B7100F"/>
    <w:rsid w:val="00B763E8"/>
    <w:rsid w:val="00B905AC"/>
    <w:rsid w:val="00B953BF"/>
    <w:rsid w:val="00B96F76"/>
    <w:rsid w:val="00BB49C8"/>
    <w:rsid w:val="00BC5ACF"/>
    <w:rsid w:val="00BE2D90"/>
    <w:rsid w:val="00C01E89"/>
    <w:rsid w:val="00C047B7"/>
    <w:rsid w:val="00C07305"/>
    <w:rsid w:val="00C16FF9"/>
    <w:rsid w:val="00C206A9"/>
    <w:rsid w:val="00C210FE"/>
    <w:rsid w:val="00C33EE1"/>
    <w:rsid w:val="00C34E9E"/>
    <w:rsid w:val="00C40421"/>
    <w:rsid w:val="00C40A9D"/>
    <w:rsid w:val="00C43A34"/>
    <w:rsid w:val="00C46641"/>
    <w:rsid w:val="00C51B66"/>
    <w:rsid w:val="00C65B24"/>
    <w:rsid w:val="00C71AB8"/>
    <w:rsid w:val="00C817E4"/>
    <w:rsid w:val="00C86E8F"/>
    <w:rsid w:val="00CC3828"/>
    <w:rsid w:val="00CE0B60"/>
    <w:rsid w:val="00CF0398"/>
    <w:rsid w:val="00D12216"/>
    <w:rsid w:val="00D15352"/>
    <w:rsid w:val="00D262AD"/>
    <w:rsid w:val="00D3141F"/>
    <w:rsid w:val="00D4344E"/>
    <w:rsid w:val="00D65430"/>
    <w:rsid w:val="00D65C45"/>
    <w:rsid w:val="00D65EDB"/>
    <w:rsid w:val="00D70BDF"/>
    <w:rsid w:val="00D8598C"/>
    <w:rsid w:val="00D9149F"/>
    <w:rsid w:val="00DA1844"/>
    <w:rsid w:val="00DA78CB"/>
    <w:rsid w:val="00DC2040"/>
    <w:rsid w:val="00DE1EA7"/>
    <w:rsid w:val="00DF74C2"/>
    <w:rsid w:val="00E203E7"/>
    <w:rsid w:val="00E230B6"/>
    <w:rsid w:val="00E36E5A"/>
    <w:rsid w:val="00E46F13"/>
    <w:rsid w:val="00E5215D"/>
    <w:rsid w:val="00E554F9"/>
    <w:rsid w:val="00E63138"/>
    <w:rsid w:val="00EA2BD0"/>
    <w:rsid w:val="00EA767E"/>
    <w:rsid w:val="00EA7760"/>
    <w:rsid w:val="00EC3E15"/>
    <w:rsid w:val="00ED75CB"/>
    <w:rsid w:val="00EE0608"/>
    <w:rsid w:val="00EE1DEA"/>
    <w:rsid w:val="00EE3177"/>
    <w:rsid w:val="00EE67FE"/>
    <w:rsid w:val="00EE782B"/>
    <w:rsid w:val="00EF25E1"/>
    <w:rsid w:val="00F05D1C"/>
    <w:rsid w:val="00F07586"/>
    <w:rsid w:val="00F454A4"/>
    <w:rsid w:val="00F50BED"/>
    <w:rsid w:val="00F62BB0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8012F9"/>
    <w:pPr>
      <w:keepNext/>
      <w:spacing w:before="240" w:after="60"/>
      <w:jc w:val="center"/>
      <w:outlineLvl w:val="0"/>
    </w:pPr>
    <w:rPr>
      <w:rFonts w:ascii="Calibri" w:hAnsi="Calibri" w:cs="Calibri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"/>
    <w:uiPriority w:val="9"/>
    <w:rsid w:val="0080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8012F9"/>
    <w:rPr>
      <w:rFonts w:ascii="Calibri" w:eastAsia="Times New Roman" w:hAnsi="Calibri" w:cs="Calibri"/>
      <w:kern w:val="28"/>
      <w:sz w:val="36"/>
      <w:szCs w:val="36"/>
      <w:lang w:eastAsia="ru-RU"/>
    </w:rPr>
  </w:style>
  <w:style w:type="character" w:customStyle="1" w:styleId="ConsNonformat">
    <w:name w:val="ConsNonformat Знак"/>
    <w:link w:val="ConsNonformat0"/>
    <w:locked/>
    <w:rsid w:val="008012F9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801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63/6216ed1750c4bef4601d5a9d3a2762cf6763ba2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9824350C79046F3FD39383DD6C6EBDF9B57F9668A243156ACCB7F9D43594C5727773DB8D7450DH60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9D3A66FD1A63974A6ACE8DB07CCE8E786A8DC75CDFC1E246D37EB30A213DE8834D3989E733011DZF37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75fad2ba0bd186dad16ff04a2efe55ae3f9ff7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2928-74DF-4EEF-9C7A-B66C6BA0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Novred</cp:lastModifiedBy>
  <cp:revision>2</cp:revision>
  <cp:lastPrinted>2018-02-28T06:31:00Z</cp:lastPrinted>
  <dcterms:created xsi:type="dcterms:W3CDTF">2018-03-02T09:57:00Z</dcterms:created>
  <dcterms:modified xsi:type="dcterms:W3CDTF">2018-03-02T09:57:00Z</dcterms:modified>
</cp:coreProperties>
</file>