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34" w:type="dxa"/>
        <w:tblLayout w:type="fixed"/>
        <w:tblLook w:val="0600" w:firstRow="0" w:lastRow="0" w:firstColumn="0" w:lastColumn="0" w:noHBand="1" w:noVBand="1"/>
      </w:tblPr>
      <w:tblGrid>
        <w:gridCol w:w="304"/>
        <w:gridCol w:w="607"/>
        <w:gridCol w:w="303"/>
        <w:gridCol w:w="595"/>
        <w:gridCol w:w="4536"/>
        <w:gridCol w:w="3589"/>
      </w:tblGrid>
      <w:tr w:rsidR="00170976" w:rsidTr="00F12428">
        <w:trPr>
          <w:trHeight w:val="2834"/>
        </w:trPr>
        <w:tc>
          <w:tcPr>
            <w:tcW w:w="9934" w:type="dxa"/>
            <w:gridSpan w:val="6"/>
          </w:tcPr>
          <w:p w:rsidR="00170976" w:rsidRPr="00B6098E" w:rsidRDefault="00170976" w:rsidP="00F12428">
            <w:pPr>
              <w:jc w:val="center"/>
              <w:rPr>
                <w:sz w:val="32"/>
                <w:szCs w:val="32"/>
                <w:lang w:eastAsia="en-US"/>
              </w:rPr>
            </w:pPr>
            <w:proofErr w:type="gramStart"/>
            <w:r w:rsidRPr="00B6098E">
              <w:rPr>
                <w:sz w:val="32"/>
                <w:szCs w:val="32"/>
                <w:lang w:eastAsia="en-US"/>
              </w:rPr>
              <w:t>Российская  Федерация</w:t>
            </w:r>
            <w:proofErr w:type="gramEnd"/>
          </w:p>
          <w:p w:rsidR="00170976" w:rsidRPr="00B6098E" w:rsidRDefault="00170976" w:rsidP="00F1242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B6098E">
              <w:rPr>
                <w:b/>
                <w:sz w:val="32"/>
                <w:szCs w:val="32"/>
                <w:lang w:eastAsia="en-US"/>
              </w:rPr>
              <w:t>АДМИНИСТРАЦИЯ ПОЯРКОВСКОГО СЕЛЬСОВЕТА</w:t>
            </w:r>
          </w:p>
          <w:p w:rsidR="00170976" w:rsidRPr="00B6098E" w:rsidRDefault="00170976" w:rsidP="00F12428">
            <w:pPr>
              <w:jc w:val="center"/>
              <w:rPr>
                <w:sz w:val="32"/>
                <w:szCs w:val="32"/>
                <w:lang w:eastAsia="en-US"/>
              </w:rPr>
            </w:pPr>
            <w:r w:rsidRPr="00B6098E">
              <w:rPr>
                <w:sz w:val="32"/>
                <w:szCs w:val="32"/>
                <w:lang w:eastAsia="en-US"/>
              </w:rPr>
              <w:t>МИХАЙЛОВСКОГО РАЙОНА АМУРСКОЙ ОБЛАСТИ</w:t>
            </w:r>
          </w:p>
          <w:p w:rsidR="00170976" w:rsidRPr="00B6098E" w:rsidRDefault="00170976" w:rsidP="00F1242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:rsidR="00170976" w:rsidRDefault="00170976" w:rsidP="00F12428">
            <w:pPr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ПОСТАНОВЛЕНИЕ</w:t>
            </w:r>
          </w:p>
          <w:p w:rsidR="00170976" w:rsidRDefault="00170976" w:rsidP="00F12428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  <w:p w:rsidR="00170976" w:rsidRPr="007D5192" w:rsidRDefault="00170976" w:rsidP="00F12428">
            <w:pPr>
              <w:jc w:val="both"/>
              <w:rPr>
                <w:sz w:val="28"/>
                <w:szCs w:val="28"/>
                <w:lang w:eastAsia="en-US"/>
              </w:rPr>
            </w:pPr>
            <w:r w:rsidRPr="007D5192">
              <w:rPr>
                <w:sz w:val="28"/>
                <w:szCs w:val="28"/>
                <w:lang w:eastAsia="en-US"/>
              </w:rPr>
              <w:t>18.02.2022 г.                                                                                                №</w:t>
            </w:r>
            <w:r>
              <w:rPr>
                <w:sz w:val="28"/>
                <w:szCs w:val="28"/>
                <w:lang w:eastAsia="en-US"/>
              </w:rPr>
              <w:t xml:space="preserve"> 2</w:t>
            </w:r>
            <w:r>
              <w:rPr>
                <w:sz w:val="28"/>
                <w:szCs w:val="28"/>
                <w:lang w:eastAsia="en-US"/>
              </w:rPr>
              <w:t>1</w:t>
            </w:r>
          </w:p>
          <w:p w:rsidR="00170976" w:rsidRDefault="00170976" w:rsidP="00F12428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                   </w:t>
            </w:r>
          </w:p>
          <w:p w:rsidR="00170976" w:rsidRDefault="00170976" w:rsidP="00F12428">
            <w:pPr>
              <w:spacing w:after="40" w:line="21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</w:t>
            </w:r>
          </w:p>
        </w:tc>
      </w:tr>
      <w:tr w:rsidR="00170976" w:rsidTr="00F12428">
        <w:trPr>
          <w:gridAfter w:val="1"/>
          <w:wAfter w:w="3589" w:type="dxa"/>
          <w:cantSplit/>
        </w:trPr>
        <w:tc>
          <w:tcPr>
            <w:tcW w:w="30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70976" w:rsidRDefault="00170976" w:rsidP="00F12428">
            <w:pPr>
              <w:jc w:val="both"/>
              <w:rPr>
                <w:lang w:eastAsia="en-US"/>
              </w:rPr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70976" w:rsidRPr="007D5192" w:rsidRDefault="00170976" w:rsidP="00F12428">
            <w:pPr>
              <w:jc w:val="both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 </w:t>
            </w:r>
            <w:r w:rsidRPr="007D5192">
              <w:rPr>
                <w:sz w:val="28"/>
                <w:szCs w:val="28"/>
                <w:u w:val="single"/>
                <w:lang w:eastAsia="en-US"/>
              </w:rPr>
              <w:t xml:space="preserve">                           </w:t>
            </w:r>
          </w:p>
        </w:tc>
        <w:tc>
          <w:tcPr>
            <w:tcW w:w="453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70976" w:rsidRDefault="00170976" w:rsidP="00F12428">
            <w:pPr>
              <w:tabs>
                <w:tab w:val="left" w:pos="5737"/>
              </w:tabs>
              <w:ind w:left="5170" w:right="-309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70976" w:rsidTr="00F12428">
        <w:trPr>
          <w:gridAfter w:val="1"/>
          <w:wAfter w:w="3589" w:type="dxa"/>
        </w:trPr>
        <w:tc>
          <w:tcPr>
            <w:tcW w:w="304" w:type="dxa"/>
          </w:tcPr>
          <w:p w:rsidR="00170976" w:rsidRDefault="00170976" w:rsidP="00F12428">
            <w:pPr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                                                                                                            </w:t>
            </w:r>
          </w:p>
        </w:tc>
        <w:tc>
          <w:tcPr>
            <w:tcW w:w="607" w:type="dxa"/>
            <w:tcBorders>
              <w:left w:val="nil"/>
              <w:bottom w:val="nil"/>
              <w:right w:val="nil"/>
            </w:tcBorders>
          </w:tcPr>
          <w:p w:rsidR="00170976" w:rsidRDefault="00170976" w:rsidP="00F12428">
            <w:pPr>
              <w:jc w:val="both"/>
              <w:rPr>
                <w:sz w:val="16"/>
                <w:lang w:eastAsia="en-US"/>
              </w:rPr>
            </w:pPr>
          </w:p>
        </w:tc>
        <w:tc>
          <w:tcPr>
            <w:tcW w:w="303" w:type="dxa"/>
          </w:tcPr>
          <w:p w:rsidR="00170976" w:rsidRDefault="00170976" w:rsidP="00F12428">
            <w:pPr>
              <w:jc w:val="both"/>
              <w:rPr>
                <w:sz w:val="16"/>
                <w:lang w:eastAsia="en-US"/>
              </w:rPr>
            </w:pPr>
          </w:p>
        </w:tc>
        <w:tc>
          <w:tcPr>
            <w:tcW w:w="595" w:type="dxa"/>
            <w:tcBorders>
              <w:left w:val="nil"/>
              <w:bottom w:val="nil"/>
              <w:right w:val="nil"/>
            </w:tcBorders>
          </w:tcPr>
          <w:p w:rsidR="00170976" w:rsidRDefault="00170976" w:rsidP="00F12428">
            <w:pPr>
              <w:jc w:val="both"/>
              <w:rPr>
                <w:sz w:val="16"/>
                <w:lang w:eastAsia="en-US"/>
              </w:rPr>
            </w:pPr>
          </w:p>
        </w:tc>
        <w:tc>
          <w:tcPr>
            <w:tcW w:w="4536" w:type="dxa"/>
          </w:tcPr>
          <w:p w:rsidR="00170976" w:rsidRDefault="00170976" w:rsidP="00F12428">
            <w:pPr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                                                                      </w:t>
            </w:r>
          </w:p>
        </w:tc>
      </w:tr>
      <w:tr w:rsidR="00170976" w:rsidTr="00F12428">
        <w:trPr>
          <w:trHeight w:val="503"/>
        </w:trPr>
        <w:tc>
          <w:tcPr>
            <w:tcW w:w="9934" w:type="dxa"/>
            <w:gridSpan w:val="6"/>
            <w:hideMark/>
          </w:tcPr>
          <w:p w:rsidR="00170976" w:rsidRDefault="00170976" w:rsidP="00F124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 Поярково</w:t>
            </w:r>
          </w:p>
        </w:tc>
      </w:tr>
    </w:tbl>
    <w:p w:rsidR="00165503" w:rsidRDefault="00165503" w:rsidP="00165503">
      <w:pPr>
        <w:tabs>
          <w:tab w:val="left" w:pos="1980"/>
        </w:tabs>
        <w:rPr>
          <w:sz w:val="28"/>
          <w:szCs w:val="28"/>
        </w:rPr>
      </w:pPr>
    </w:p>
    <w:p w:rsidR="00165503" w:rsidRDefault="00165503" w:rsidP="00165503">
      <w:pPr>
        <w:tabs>
          <w:tab w:val="left" w:pos="140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170976">
        <w:rPr>
          <w:sz w:val="28"/>
          <w:szCs w:val="28"/>
        </w:rPr>
        <w:t>Перечня мероприятий</w:t>
      </w:r>
      <w:r>
        <w:rPr>
          <w:sz w:val="28"/>
          <w:szCs w:val="28"/>
        </w:rPr>
        <w:t xml:space="preserve"> профилактики рисков причинения</w:t>
      </w:r>
    </w:p>
    <w:p w:rsidR="00BD5388" w:rsidRPr="00BD5388" w:rsidRDefault="00165503" w:rsidP="00BD5388">
      <w:pPr>
        <w:tabs>
          <w:tab w:val="left" w:pos="140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вреда (ущерба) охраняемым законом ценностей </w:t>
      </w:r>
      <w:r w:rsidRPr="00613F8A">
        <w:rPr>
          <w:sz w:val="28"/>
          <w:szCs w:val="28"/>
        </w:rPr>
        <w:t xml:space="preserve">при осуществлении муниципального </w:t>
      </w:r>
      <w:r>
        <w:rPr>
          <w:sz w:val="28"/>
          <w:szCs w:val="28"/>
        </w:rPr>
        <w:t xml:space="preserve">контроля </w:t>
      </w:r>
      <w:r w:rsidR="00BD5388" w:rsidRPr="00BD5388">
        <w:rPr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</w:p>
    <w:p w:rsidR="00BD5388" w:rsidRPr="00BD5388" w:rsidRDefault="00BD5388" w:rsidP="00BD5388">
      <w:pPr>
        <w:tabs>
          <w:tab w:val="left" w:pos="1407"/>
        </w:tabs>
        <w:jc w:val="center"/>
        <w:rPr>
          <w:sz w:val="28"/>
          <w:szCs w:val="28"/>
        </w:rPr>
      </w:pPr>
      <w:r w:rsidRPr="00BD5388">
        <w:rPr>
          <w:sz w:val="28"/>
          <w:szCs w:val="28"/>
        </w:rPr>
        <w:t>на 2022 год</w:t>
      </w:r>
    </w:p>
    <w:p w:rsidR="00165503" w:rsidRDefault="00165503" w:rsidP="00165503">
      <w:pPr>
        <w:tabs>
          <w:tab w:val="left" w:pos="1407"/>
        </w:tabs>
        <w:jc w:val="both"/>
        <w:rPr>
          <w:sz w:val="28"/>
          <w:szCs w:val="28"/>
        </w:rPr>
      </w:pPr>
    </w:p>
    <w:p w:rsidR="00165503" w:rsidRDefault="00165503" w:rsidP="00165503">
      <w:pPr>
        <w:tabs>
          <w:tab w:val="left" w:pos="140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52E36">
        <w:rPr>
          <w:sz w:val="28"/>
          <w:szCs w:val="28"/>
        </w:rPr>
        <w:t xml:space="preserve"> соответствии с Федеральным законом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sz w:val="28"/>
          <w:szCs w:val="28"/>
        </w:rPr>
        <w:t xml:space="preserve">, администрация </w:t>
      </w:r>
      <w:r w:rsidR="00170976">
        <w:rPr>
          <w:sz w:val="28"/>
          <w:szCs w:val="28"/>
        </w:rPr>
        <w:t>Поярковского</w:t>
      </w:r>
      <w:r>
        <w:rPr>
          <w:sz w:val="28"/>
          <w:szCs w:val="28"/>
        </w:rPr>
        <w:t xml:space="preserve"> сельсовета:</w:t>
      </w:r>
    </w:p>
    <w:p w:rsidR="00165503" w:rsidRDefault="00165503" w:rsidP="00165503">
      <w:pPr>
        <w:tabs>
          <w:tab w:val="left" w:pos="1407"/>
        </w:tabs>
        <w:ind w:firstLine="567"/>
        <w:jc w:val="both"/>
        <w:rPr>
          <w:b/>
          <w:sz w:val="28"/>
          <w:szCs w:val="28"/>
        </w:rPr>
      </w:pPr>
      <w:r w:rsidRPr="00750F1A">
        <w:rPr>
          <w:b/>
          <w:sz w:val="28"/>
          <w:szCs w:val="28"/>
        </w:rPr>
        <w:t>Постановляет:</w:t>
      </w:r>
    </w:p>
    <w:p w:rsidR="00165503" w:rsidRPr="00BD5388" w:rsidRDefault="00165503" w:rsidP="00BD5388">
      <w:pPr>
        <w:pStyle w:val="a3"/>
        <w:numPr>
          <w:ilvl w:val="0"/>
          <w:numId w:val="2"/>
        </w:numPr>
        <w:tabs>
          <w:tab w:val="left" w:pos="993"/>
        </w:tabs>
        <w:ind w:left="0" w:firstLine="360"/>
        <w:jc w:val="both"/>
        <w:rPr>
          <w:sz w:val="28"/>
          <w:szCs w:val="28"/>
        </w:rPr>
      </w:pPr>
      <w:r w:rsidRPr="00BD5388">
        <w:rPr>
          <w:sz w:val="28"/>
          <w:szCs w:val="28"/>
        </w:rPr>
        <w:t xml:space="preserve">Утвердить </w:t>
      </w:r>
      <w:r w:rsidR="00170976">
        <w:rPr>
          <w:sz w:val="28"/>
          <w:szCs w:val="28"/>
        </w:rPr>
        <w:t>Перечень мероприятий</w:t>
      </w:r>
      <w:r w:rsidRPr="00BD5388">
        <w:rPr>
          <w:sz w:val="28"/>
          <w:szCs w:val="28"/>
        </w:rPr>
        <w:t xml:space="preserve"> профилактики рисков причинения вреда (ущерба) охраняемым законом ценностей при осуществлении муниципального контроля </w:t>
      </w:r>
      <w:r w:rsidR="00BD5388" w:rsidRPr="00BD5388">
        <w:rPr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BD5388">
        <w:rPr>
          <w:sz w:val="28"/>
          <w:szCs w:val="28"/>
        </w:rPr>
        <w:t xml:space="preserve"> </w:t>
      </w:r>
      <w:r w:rsidR="00BD5388" w:rsidRPr="00BD5388">
        <w:rPr>
          <w:sz w:val="28"/>
          <w:szCs w:val="28"/>
        </w:rPr>
        <w:t>на 2022 год</w:t>
      </w:r>
      <w:r w:rsidR="00973C50">
        <w:rPr>
          <w:sz w:val="28"/>
          <w:szCs w:val="28"/>
        </w:rPr>
        <w:t xml:space="preserve"> </w:t>
      </w:r>
      <w:r w:rsidRPr="00BD5388">
        <w:rPr>
          <w:sz w:val="28"/>
          <w:szCs w:val="28"/>
        </w:rPr>
        <w:t>(Приложение 1).</w:t>
      </w:r>
    </w:p>
    <w:p w:rsidR="00165503" w:rsidRPr="00BD5388" w:rsidRDefault="00165503" w:rsidP="00BD5388">
      <w:pPr>
        <w:pStyle w:val="a3"/>
        <w:numPr>
          <w:ilvl w:val="0"/>
          <w:numId w:val="2"/>
        </w:numPr>
        <w:tabs>
          <w:tab w:val="left" w:pos="567"/>
          <w:tab w:val="left" w:pos="993"/>
        </w:tabs>
        <w:ind w:left="0" w:firstLine="360"/>
        <w:jc w:val="both"/>
        <w:rPr>
          <w:sz w:val="28"/>
          <w:szCs w:val="28"/>
        </w:rPr>
      </w:pPr>
      <w:r w:rsidRPr="00BD5388">
        <w:rPr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165503" w:rsidRDefault="00165503" w:rsidP="00BD5388">
      <w:pPr>
        <w:tabs>
          <w:tab w:val="left" w:pos="567"/>
        </w:tabs>
        <w:ind w:firstLine="360"/>
        <w:jc w:val="both"/>
        <w:rPr>
          <w:sz w:val="28"/>
          <w:szCs w:val="28"/>
        </w:rPr>
      </w:pPr>
    </w:p>
    <w:p w:rsidR="00165503" w:rsidRDefault="00165503" w:rsidP="00165503">
      <w:pPr>
        <w:tabs>
          <w:tab w:val="left" w:pos="567"/>
        </w:tabs>
        <w:jc w:val="both"/>
        <w:rPr>
          <w:sz w:val="28"/>
          <w:szCs w:val="28"/>
        </w:rPr>
      </w:pPr>
    </w:p>
    <w:p w:rsidR="00165503" w:rsidRDefault="00165503" w:rsidP="00165503">
      <w:pPr>
        <w:tabs>
          <w:tab w:val="left" w:pos="567"/>
        </w:tabs>
        <w:jc w:val="both"/>
        <w:rPr>
          <w:sz w:val="28"/>
          <w:szCs w:val="28"/>
        </w:rPr>
      </w:pPr>
    </w:p>
    <w:p w:rsidR="00170976" w:rsidRDefault="00170976" w:rsidP="00170976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170976" w:rsidRDefault="00170976" w:rsidP="00170976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главы Поярковского сельсовета                                               Т.В. Хабибулина</w:t>
      </w:r>
    </w:p>
    <w:p w:rsidR="00170976" w:rsidRDefault="00170976" w:rsidP="00170976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170976" w:rsidRDefault="00170976" w:rsidP="00170976"/>
    <w:p w:rsidR="00165503" w:rsidRDefault="00165503" w:rsidP="00165503"/>
    <w:p w:rsidR="00165503" w:rsidRDefault="00165503" w:rsidP="00165503"/>
    <w:p w:rsidR="00165503" w:rsidRPr="00620CD3" w:rsidRDefault="00165503" w:rsidP="00165503">
      <w:pPr>
        <w:tabs>
          <w:tab w:val="left" w:pos="2344"/>
        </w:tabs>
        <w:jc w:val="right"/>
        <w:rPr>
          <w:sz w:val="28"/>
          <w:szCs w:val="28"/>
        </w:rPr>
      </w:pPr>
      <w:r w:rsidRPr="00620CD3">
        <w:rPr>
          <w:sz w:val="28"/>
          <w:szCs w:val="28"/>
        </w:rPr>
        <w:lastRenderedPageBreak/>
        <w:t>Приложение № 1</w:t>
      </w:r>
    </w:p>
    <w:p w:rsidR="00165503" w:rsidRPr="00620CD3" w:rsidRDefault="00165503" w:rsidP="00165503">
      <w:pPr>
        <w:tabs>
          <w:tab w:val="left" w:pos="2344"/>
        </w:tabs>
        <w:jc w:val="right"/>
        <w:rPr>
          <w:sz w:val="28"/>
          <w:szCs w:val="28"/>
        </w:rPr>
      </w:pPr>
      <w:r w:rsidRPr="00620CD3">
        <w:rPr>
          <w:sz w:val="28"/>
          <w:szCs w:val="28"/>
        </w:rPr>
        <w:t>к постановлению администрации</w:t>
      </w:r>
    </w:p>
    <w:p w:rsidR="00326660" w:rsidRDefault="00170976" w:rsidP="00165503">
      <w:pPr>
        <w:tabs>
          <w:tab w:val="left" w:pos="2344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Поярковского</w:t>
      </w:r>
      <w:r w:rsidR="00326660">
        <w:rPr>
          <w:sz w:val="28"/>
          <w:szCs w:val="28"/>
        </w:rPr>
        <w:t xml:space="preserve"> сельсовета № </w:t>
      </w:r>
      <w:r>
        <w:rPr>
          <w:sz w:val="28"/>
          <w:szCs w:val="28"/>
        </w:rPr>
        <w:t>21</w:t>
      </w:r>
      <w:r w:rsidR="00165503" w:rsidRPr="00620CD3">
        <w:rPr>
          <w:sz w:val="28"/>
          <w:szCs w:val="28"/>
        </w:rPr>
        <w:t xml:space="preserve"> от </w:t>
      </w:r>
      <w:r>
        <w:rPr>
          <w:sz w:val="28"/>
          <w:szCs w:val="28"/>
        </w:rPr>
        <w:t>18</w:t>
      </w:r>
      <w:r w:rsidR="00165503" w:rsidRPr="00620CD3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="00165503" w:rsidRPr="00620CD3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="00165503" w:rsidRPr="00620CD3">
        <w:rPr>
          <w:sz w:val="28"/>
          <w:szCs w:val="28"/>
        </w:rPr>
        <w:t xml:space="preserve"> г.</w:t>
      </w:r>
    </w:p>
    <w:p w:rsidR="00326660" w:rsidRDefault="00326660" w:rsidP="00165503">
      <w:pPr>
        <w:tabs>
          <w:tab w:val="left" w:pos="2344"/>
        </w:tabs>
        <w:jc w:val="right"/>
        <w:rPr>
          <w:sz w:val="28"/>
          <w:szCs w:val="28"/>
        </w:rPr>
      </w:pPr>
    </w:p>
    <w:p w:rsidR="00326660" w:rsidRPr="00326660" w:rsidRDefault="00170976" w:rsidP="00326660">
      <w:pPr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Перечень мероприятий</w:t>
      </w:r>
      <w:r w:rsidR="00326660" w:rsidRPr="00326660">
        <w:rPr>
          <w:b/>
          <w:color w:val="000000"/>
          <w:sz w:val="27"/>
          <w:szCs w:val="27"/>
        </w:rPr>
        <w:t xml:space="preserve"> профилактики рисков </w:t>
      </w:r>
    </w:p>
    <w:p w:rsidR="00326660" w:rsidRPr="00326660" w:rsidRDefault="00326660" w:rsidP="00326660">
      <w:pPr>
        <w:jc w:val="center"/>
        <w:rPr>
          <w:b/>
          <w:color w:val="000000"/>
          <w:sz w:val="27"/>
          <w:szCs w:val="27"/>
        </w:rPr>
      </w:pPr>
      <w:r w:rsidRPr="00326660">
        <w:rPr>
          <w:b/>
          <w:color w:val="000000"/>
          <w:sz w:val="27"/>
          <w:szCs w:val="27"/>
        </w:rPr>
        <w:t xml:space="preserve">причинения вреда (ущерба) охраняемым законом ценностям </w:t>
      </w:r>
    </w:p>
    <w:p w:rsidR="00326660" w:rsidRPr="00326660" w:rsidRDefault="00326660" w:rsidP="00326660">
      <w:pPr>
        <w:jc w:val="center"/>
        <w:rPr>
          <w:b/>
          <w:color w:val="000000"/>
          <w:sz w:val="27"/>
          <w:szCs w:val="27"/>
        </w:rPr>
      </w:pPr>
      <w:r w:rsidRPr="00326660">
        <w:rPr>
          <w:b/>
          <w:color w:val="000000"/>
          <w:sz w:val="27"/>
          <w:szCs w:val="27"/>
        </w:rPr>
        <w:t>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</w:p>
    <w:p w:rsidR="00326660" w:rsidRPr="00326660" w:rsidRDefault="00326660" w:rsidP="00326660">
      <w:pPr>
        <w:jc w:val="center"/>
        <w:rPr>
          <w:b/>
          <w:color w:val="000000"/>
          <w:sz w:val="27"/>
          <w:szCs w:val="27"/>
        </w:rPr>
      </w:pPr>
      <w:r w:rsidRPr="00326660">
        <w:rPr>
          <w:b/>
          <w:color w:val="000000"/>
          <w:sz w:val="27"/>
          <w:szCs w:val="27"/>
        </w:rPr>
        <w:t>на 2022 год</w:t>
      </w:r>
    </w:p>
    <w:p w:rsidR="00326660" w:rsidRPr="00326660" w:rsidRDefault="00326660" w:rsidP="00326660">
      <w:pPr>
        <w:jc w:val="center"/>
        <w:rPr>
          <w:b/>
          <w:color w:val="000000"/>
          <w:sz w:val="27"/>
          <w:szCs w:val="27"/>
        </w:rPr>
      </w:pPr>
    </w:p>
    <w:p w:rsidR="00326660" w:rsidRPr="00326660" w:rsidRDefault="00326660" w:rsidP="00326660">
      <w:pPr>
        <w:ind w:firstLine="709"/>
        <w:jc w:val="center"/>
        <w:rPr>
          <w:sz w:val="28"/>
          <w:szCs w:val="28"/>
        </w:rPr>
      </w:pPr>
      <w:r w:rsidRPr="00326660">
        <w:rPr>
          <w:b/>
          <w:bCs/>
          <w:sz w:val="28"/>
          <w:szCs w:val="28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326660" w:rsidRDefault="00326660" w:rsidP="00326660">
      <w:pPr>
        <w:jc w:val="center"/>
        <w:rPr>
          <w:b/>
          <w:sz w:val="28"/>
          <w:szCs w:val="28"/>
        </w:rPr>
      </w:pPr>
    </w:p>
    <w:p w:rsidR="00326660" w:rsidRPr="00326660" w:rsidRDefault="00326660" w:rsidP="00326660">
      <w:pPr>
        <w:jc w:val="center"/>
        <w:rPr>
          <w:b/>
          <w:color w:val="000000"/>
          <w:sz w:val="27"/>
          <w:szCs w:val="27"/>
        </w:rPr>
      </w:pPr>
      <w:r>
        <w:rPr>
          <w:b/>
          <w:sz w:val="28"/>
          <w:szCs w:val="28"/>
        </w:rPr>
        <w:t>1</w:t>
      </w:r>
      <w:r w:rsidRPr="00326660">
        <w:rPr>
          <w:b/>
          <w:sz w:val="28"/>
          <w:szCs w:val="28"/>
        </w:rPr>
        <w:t>. Общие положения</w:t>
      </w:r>
    </w:p>
    <w:p w:rsidR="00326660" w:rsidRPr="00326660" w:rsidRDefault="00326660" w:rsidP="00326660">
      <w:pPr>
        <w:widowControl w:val="0"/>
        <w:autoSpaceDE w:val="0"/>
        <w:autoSpaceDN w:val="0"/>
        <w:jc w:val="both"/>
        <w:rPr>
          <w:rFonts w:eastAsia="Calibri"/>
          <w:b/>
          <w:sz w:val="28"/>
          <w:szCs w:val="28"/>
        </w:rPr>
      </w:pPr>
    </w:p>
    <w:p w:rsidR="00326660" w:rsidRPr="00326660" w:rsidRDefault="00326660" w:rsidP="00326660">
      <w:pPr>
        <w:widowControl w:val="0"/>
        <w:autoSpaceDE w:val="0"/>
        <w:autoSpaceDN w:val="0"/>
        <w:ind w:firstLine="567"/>
        <w:jc w:val="both"/>
        <w:rPr>
          <w:rFonts w:eastAsia="Calibri"/>
          <w:sz w:val="28"/>
          <w:szCs w:val="28"/>
        </w:rPr>
      </w:pPr>
      <w:r w:rsidRPr="00326660">
        <w:rPr>
          <w:rFonts w:eastAsia="Calibri"/>
          <w:sz w:val="28"/>
          <w:szCs w:val="28"/>
        </w:rPr>
        <w:t>1. Настоящая Программа профилактики рисков причинения вреда (ущерба)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2022 год (далее - Программа) разработана в целях  стимулирования добросовестного соблюдения обязательных требований контролируемым лицом,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 в отношении единой теплоснабжающей организацией, а также создание условий для доведения обязательных требований до контролируемого лица, повышение информированности о способах их соблюдения.</w:t>
      </w:r>
    </w:p>
    <w:p w:rsidR="00326660" w:rsidRPr="00326660" w:rsidRDefault="00326660" w:rsidP="00326660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bookmarkStart w:id="0" w:name="sub_1002"/>
      <w:r w:rsidRPr="00326660">
        <w:rPr>
          <w:rFonts w:eastAsia="Calibri"/>
          <w:sz w:val="28"/>
          <w:szCs w:val="28"/>
          <w:lang w:eastAsia="en-US"/>
        </w:rPr>
        <w:t>2. Программа разработана в соответствии с:</w:t>
      </w:r>
      <w:bookmarkEnd w:id="0"/>
    </w:p>
    <w:p w:rsidR="00326660" w:rsidRPr="00326660" w:rsidRDefault="00326660" w:rsidP="00326660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326660">
        <w:rPr>
          <w:rFonts w:eastAsia="Calibri"/>
          <w:sz w:val="28"/>
          <w:szCs w:val="28"/>
          <w:lang w:eastAsia="en-US"/>
        </w:rPr>
        <w:t>- Федеральным законом от 31.07.2020 №248-ФЗ «О государственном контроле (надзоре) и муниципальном контроле в Российской Федерации»</w:t>
      </w:r>
      <w:r w:rsidRPr="00326660">
        <w:rPr>
          <w:rFonts w:ascii="yandex-sans" w:hAnsi="yandex-sans"/>
          <w:color w:val="000000"/>
          <w:sz w:val="28"/>
          <w:szCs w:val="28"/>
        </w:rPr>
        <w:t xml:space="preserve"> (далее- Ф</w:t>
      </w:r>
      <w:r w:rsidRPr="00326660">
        <w:rPr>
          <w:rFonts w:eastAsia="Calibri"/>
          <w:sz w:val="28"/>
          <w:szCs w:val="28"/>
          <w:lang w:eastAsia="en-US"/>
        </w:rPr>
        <w:t>едеральный закон №248-ФЗ);</w:t>
      </w:r>
    </w:p>
    <w:p w:rsidR="00326660" w:rsidRPr="00326660" w:rsidRDefault="00326660" w:rsidP="00326660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326660">
        <w:rPr>
          <w:rFonts w:eastAsia="Calibri"/>
          <w:sz w:val="28"/>
          <w:szCs w:val="28"/>
          <w:lang w:eastAsia="en-US"/>
        </w:rPr>
        <w:t>- Федеральным законом от 31.07.2020 №247-ФЗ «Об обязательных требованиях в Российской Федерации»;</w:t>
      </w:r>
    </w:p>
    <w:p w:rsidR="00326660" w:rsidRPr="00326660" w:rsidRDefault="00326660" w:rsidP="00326660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326660">
        <w:rPr>
          <w:rFonts w:eastAsia="Calibri"/>
          <w:sz w:val="28"/>
          <w:szCs w:val="28"/>
          <w:lang w:eastAsia="en-US"/>
        </w:rPr>
        <w:t>- постановлением Правительства Российской Федерации от 25.06.2021           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D666AF" w:rsidRDefault="00326660" w:rsidP="00D666AF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bookmarkStart w:id="1" w:name="sub_1003"/>
      <w:r w:rsidRPr="00326660">
        <w:rPr>
          <w:rFonts w:eastAsia="Calibri"/>
          <w:sz w:val="28"/>
          <w:szCs w:val="28"/>
          <w:lang w:eastAsia="en-US"/>
        </w:rPr>
        <w:t xml:space="preserve">3. </w:t>
      </w:r>
      <w:bookmarkStart w:id="2" w:name="sub_1004"/>
      <w:bookmarkEnd w:id="1"/>
      <w:r w:rsidRPr="00326660">
        <w:rPr>
          <w:rFonts w:eastAsia="Calibri"/>
          <w:sz w:val="28"/>
          <w:szCs w:val="28"/>
          <w:lang w:eastAsia="en-US"/>
        </w:rPr>
        <w:t>Срок реализации Программы - 2022 год</w:t>
      </w:r>
      <w:bookmarkEnd w:id="2"/>
      <w:r w:rsidRPr="00326660">
        <w:rPr>
          <w:rFonts w:eastAsia="Calibri"/>
          <w:sz w:val="28"/>
          <w:szCs w:val="28"/>
          <w:lang w:eastAsia="en-US"/>
        </w:rPr>
        <w:t>.</w:t>
      </w:r>
    </w:p>
    <w:p w:rsidR="00D666AF" w:rsidRPr="00D666AF" w:rsidRDefault="00D666AF" w:rsidP="00D666AF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 </w:t>
      </w:r>
      <w:r w:rsidRPr="00D666AF">
        <w:rPr>
          <w:rFonts w:eastAsia="Calibri"/>
          <w:sz w:val="28"/>
          <w:szCs w:val="28"/>
          <w:lang w:eastAsia="en-US"/>
        </w:rPr>
        <w:t>Данный вид муниципального контроля ранее не осуществлялся,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666AF">
        <w:rPr>
          <w:rFonts w:eastAsia="Calibri"/>
          <w:sz w:val="28"/>
          <w:szCs w:val="28"/>
          <w:lang w:eastAsia="en-US"/>
        </w:rPr>
        <w:t>провести анализ текущего состояния осуществления вида муниципального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666AF">
        <w:rPr>
          <w:rFonts w:eastAsia="Calibri"/>
          <w:sz w:val="28"/>
          <w:szCs w:val="28"/>
          <w:lang w:eastAsia="en-US"/>
        </w:rPr>
        <w:lastRenderedPageBreak/>
        <w:t>контроля и описание текущего уровня развития профилактической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666AF">
        <w:rPr>
          <w:rFonts w:eastAsia="Calibri"/>
          <w:sz w:val="28"/>
          <w:szCs w:val="28"/>
          <w:lang w:eastAsia="en-US"/>
        </w:rPr>
        <w:t>деятельности не представляется возможным.</w:t>
      </w:r>
    </w:p>
    <w:p w:rsidR="00D666AF" w:rsidRPr="00D666AF" w:rsidRDefault="00D666AF" w:rsidP="00D666AF">
      <w:pPr>
        <w:shd w:val="clear" w:color="auto" w:fill="FFFFFF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666AF">
        <w:rPr>
          <w:rFonts w:eastAsia="Calibri"/>
          <w:sz w:val="28"/>
          <w:szCs w:val="28"/>
          <w:lang w:eastAsia="en-US"/>
        </w:rPr>
        <w:t>Несоблюдение подконтрольными лицами обязательных требований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666AF">
        <w:rPr>
          <w:rFonts w:eastAsia="Calibri"/>
          <w:sz w:val="28"/>
          <w:szCs w:val="28"/>
          <w:lang w:eastAsia="en-US"/>
        </w:rPr>
        <w:t>законодательства о теплоснабжении может повлечь за собой нарушение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666AF">
        <w:rPr>
          <w:rFonts w:eastAsia="Calibri"/>
          <w:sz w:val="28"/>
          <w:szCs w:val="28"/>
          <w:lang w:eastAsia="en-US"/>
        </w:rPr>
        <w:t>обязательных требований. Для обеспечения состояния безопасности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666AF">
        <w:rPr>
          <w:rFonts w:eastAsia="Calibri"/>
          <w:sz w:val="28"/>
          <w:szCs w:val="28"/>
          <w:lang w:eastAsia="en-US"/>
        </w:rPr>
        <w:t>охраняемых законом ценностей, с</w:t>
      </w:r>
      <w:r>
        <w:rPr>
          <w:rFonts w:eastAsia="Calibri"/>
          <w:sz w:val="28"/>
          <w:szCs w:val="28"/>
          <w:lang w:eastAsia="en-US"/>
        </w:rPr>
        <w:t xml:space="preserve">нижения причинения вреда жизни, </w:t>
      </w:r>
      <w:r w:rsidRPr="00D666AF">
        <w:rPr>
          <w:rFonts w:eastAsia="Calibri"/>
          <w:sz w:val="28"/>
          <w:szCs w:val="28"/>
          <w:lang w:eastAsia="en-US"/>
        </w:rPr>
        <w:t>здоровью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666AF">
        <w:rPr>
          <w:rFonts w:eastAsia="Calibri"/>
          <w:sz w:val="28"/>
          <w:szCs w:val="28"/>
          <w:lang w:eastAsia="en-US"/>
        </w:rPr>
        <w:t>граждан, либо к угрозе причинения вреда, необходимо стремиться к росту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666AF">
        <w:rPr>
          <w:rFonts w:eastAsia="Calibri"/>
          <w:sz w:val="28"/>
          <w:szCs w:val="28"/>
          <w:lang w:eastAsia="en-US"/>
        </w:rPr>
        <w:t>числа законопослушных подконтрольных лиц и повышению уровня их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666AF">
        <w:rPr>
          <w:rFonts w:eastAsia="Calibri"/>
          <w:sz w:val="28"/>
          <w:szCs w:val="28"/>
          <w:lang w:eastAsia="en-US"/>
        </w:rPr>
        <w:t>правовой грамотности.</w:t>
      </w:r>
    </w:p>
    <w:p w:rsidR="00326660" w:rsidRPr="00326660" w:rsidRDefault="00D666AF" w:rsidP="0054128A">
      <w:pPr>
        <w:shd w:val="clear" w:color="auto" w:fill="FFFFFF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666AF">
        <w:rPr>
          <w:rFonts w:eastAsia="Calibri"/>
          <w:sz w:val="28"/>
          <w:szCs w:val="28"/>
          <w:lang w:eastAsia="en-US"/>
        </w:rPr>
        <w:t>Проведение профилактических мероприятий, направленных на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666AF">
        <w:rPr>
          <w:rFonts w:eastAsia="Calibri"/>
          <w:sz w:val="28"/>
          <w:szCs w:val="28"/>
          <w:lang w:eastAsia="en-US"/>
        </w:rPr>
        <w:t>соблюдение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666AF">
        <w:rPr>
          <w:rFonts w:eastAsia="Calibri"/>
          <w:sz w:val="28"/>
          <w:szCs w:val="28"/>
          <w:lang w:eastAsia="en-US"/>
        </w:rPr>
        <w:t>подконтрольными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666AF">
        <w:rPr>
          <w:rFonts w:eastAsia="Calibri"/>
          <w:sz w:val="28"/>
          <w:szCs w:val="28"/>
          <w:lang w:eastAsia="en-US"/>
        </w:rPr>
        <w:t>лицами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666AF">
        <w:rPr>
          <w:rFonts w:eastAsia="Calibri"/>
          <w:sz w:val="28"/>
          <w:szCs w:val="28"/>
          <w:lang w:eastAsia="en-US"/>
        </w:rPr>
        <w:t>обязательных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666AF">
        <w:rPr>
          <w:rFonts w:eastAsia="Calibri"/>
          <w:sz w:val="28"/>
          <w:szCs w:val="28"/>
          <w:lang w:eastAsia="en-US"/>
        </w:rPr>
        <w:t>требований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666AF">
        <w:rPr>
          <w:rFonts w:eastAsia="Calibri"/>
          <w:sz w:val="28"/>
          <w:szCs w:val="28"/>
          <w:lang w:eastAsia="en-US"/>
        </w:rPr>
        <w:t>законодательства о теплоснабжении будет способствовать повышению их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666AF">
        <w:rPr>
          <w:rFonts w:eastAsia="Calibri"/>
          <w:sz w:val="28"/>
          <w:szCs w:val="28"/>
          <w:lang w:eastAsia="en-US"/>
        </w:rPr>
        <w:t>ответственности, а также снижению количества совершаемых нарушений.</w:t>
      </w:r>
    </w:p>
    <w:p w:rsidR="00326660" w:rsidRPr="00326660" w:rsidRDefault="00326660" w:rsidP="00326660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326660">
        <w:rPr>
          <w:rFonts w:eastAsia="Calibri"/>
          <w:sz w:val="28"/>
          <w:szCs w:val="28"/>
          <w:lang w:eastAsia="en-US"/>
        </w:rPr>
        <w:t>5. Обязательные требования в сфере осуществления муниципального контроля</w:t>
      </w:r>
      <w:r w:rsidRPr="00326660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326660">
        <w:rPr>
          <w:rFonts w:eastAsia="Calibri"/>
          <w:sz w:val="28"/>
          <w:szCs w:val="28"/>
          <w:lang w:eastAsia="en-US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теплоснабжения, регламентированы Федеральным законом от 27.07.2010 № 190-ФЗ "О теплоснабжении".</w:t>
      </w:r>
    </w:p>
    <w:p w:rsidR="00326660" w:rsidRPr="00326660" w:rsidRDefault="00326660" w:rsidP="00326660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326660">
        <w:rPr>
          <w:rFonts w:eastAsia="Calibri"/>
          <w:sz w:val="28"/>
          <w:szCs w:val="28"/>
          <w:lang w:eastAsia="en-US"/>
        </w:rPr>
        <w:t>6. Объектами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являются:</w:t>
      </w:r>
    </w:p>
    <w:p w:rsidR="00326660" w:rsidRPr="00326660" w:rsidRDefault="00326660" w:rsidP="00326660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326660">
        <w:rPr>
          <w:rFonts w:eastAsia="Calibri"/>
          <w:sz w:val="28"/>
          <w:szCs w:val="28"/>
          <w:lang w:eastAsia="en-US"/>
        </w:rPr>
        <w:t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326660" w:rsidRPr="00326660" w:rsidRDefault="00326660" w:rsidP="00326660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326660">
        <w:rPr>
          <w:rFonts w:eastAsia="Calibri"/>
          <w:sz w:val="28"/>
          <w:szCs w:val="28"/>
          <w:lang w:eastAsia="en-US"/>
        </w:rPr>
        <w:t>2) здания, помещения, сооружения, линейные объекты, территории, оборудование, устройства, предметы и другие объекты, которыми контролируемые лица владеют и (или) пользуются и к которым предъявляются обязательные требования (далее – производственные объекты).</w:t>
      </w:r>
    </w:p>
    <w:p w:rsidR="00326660" w:rsidRPr="00326660" w:rsidRDefault="00326660" w:rsidP="00326660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326660">
        <w:rPr>
          <w:rFonts w:eastAsia="Calibri"/>
          <w:sz w:val="28"/>
          <w:szCs w:val="28"/>
          <w:lang w:eastAsia="en-US"/>
        </w:rPr>
        <w:t xml:space="preserve">7. Под контролируемым лицом при осуществлении муниципального контроля понимаются организации, указанная в статье 31 Федерального закона № 248-ФЗ, деятельность, действия или </w:t>
      </w:r>
      <w:proofErr w:type="gramStart"/>
      <w:r w:rsidRPr="00326660">
        <w:rPr>
          <w:rFonts w:eastAsia="Calibri"/>
          <w:sz w:val="28"/>
          <w:szCs w:val="28"/>
          <w:lang w:eastAsia="en-US"/>
        </w:rPr>
        <w:t>результаты деятельности</w:t>
      </w:r>
      <w:proofErr w:type="gramEnd"/>
      <w:r w:rsidRPr="00326660">
        <w:rPr>
          <w:rFonts w:eastAsia="Calibri"/>
          <w:sz w:val="28"/>
          <w:szCs w:val="28"/>
          <w:lang w:eastAsia="en-US"/>
        </w:rPr>
        <w:t xml:space="preserve"> которых либо производственные объекты, находящиеся во владении и (или) в пользовании которых, подлежат муниципальному контролю.</w:t>
      </w:r>
    </w:p>
    <w:p w:rsidR="00326660" w:rsidRPr="00326660" w:rsidRDefault="00326660" w:rsidP="00326660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326660">
        <w:rPr>
          <w:rFonts w:eastAsia="Calibri"/>
          <w:sz w:val="28"/>
          <w:szCs w:val="28"/>
          <w:lang w:eastAsia="en-US"/>
        </w:rPr>
        <w:t>8. Основными проблемами, на решение которых направлена Программа, являются: недостаточная информированность контролируемого лица об обязательных требованиях и способах их исполнения, а также низкая мотивация добросовестного соблюдения обязательных требований данным лицом.</w:t>
      </w:r>
    </w:p>
    <w:p w:rsidR="00326660" w:rsidRPr="00326660" w:rsidRDefault="00326660" w:rsidP="00326660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326660" w:rsidRPr="00326660" w:rsidRDefault="00326660" w:rsidP="00326660">
      <w:pPr>
        <w:keepNext/>
        <w:ind w:firstLine="567"/>
        <w:jc w:val="center"/>
        <w:outlineLvl w:val="0"/>
        <w:rPr>
          <w:b/>
          <w:sz w:val="28"/>
          <w:szCs w:val="28"/>
        </w:rPr>
      </w:pPr>
      <w:bookmarkStart w:id="3" w:name="sub_1200"/>
      <w:r w:rsidRPr="00326660">
        <w:rPr>
          <w:b/>
          <w:sz w:val="28"/>
          <w:szCs w:val="28"/>
        </w:rPr>
        <w:t>II. Цели и задачи реализации Программы</w:t>
      </w:r>
    </w:p>
    <w:p w:rsidR="00326660" w:rsidRPr="00326660" w:rsidRDefault="00326660" w:rsidP="00326660">
      <w:pPr>
        <w:ind w:firstLine="567"/>
        <w:rPr>
          <w:rFonts w:ascii="Calibri" w:eastAsia="Calibri" w:hAnsi="Calibri"/>
          <w:sz w:val="22"/>
          <w:szCs w:val="22"/>
        </w:rPr>
      </w:pPr>
    </w:p>
    <w:p w:rsidR="00326660" w:rsidRPr="00326660" w:rsidRDefault="0054128A" w:rsidP="00326660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bookmarkStart w:id="4" w:name="sub_1005"/>
      <w:bookmarkEnd w:id="3"/>
      <w:r>
        <w:rPr>
          <w:rFonts w:eastAsia="Calibri"/>
          <w:sz w:val="28"/>
          <w:szCs w:val="28"/>
          <w:lang w:eastAsia="en-US"/>
        </w:rPr>
        <w:t>1</w:t>
      </w:r>
      <w:r w:rsidR="00326660" w:rsidRPr="00326660">
        <w:rPr>
          <w:rFonts w:eastAsia="Calibri"/>
          <w:sz w:val="28"/>
          <w:szCs w:val="28"/>
          <w:lang w:eastAsia="en-US"/>
        </w:rPr>
        <w:t>. Целями реализации Программы являются:</w:t>
      </w:r>
    </w:p>
    <w:bookmarkEnd w:id="4"/>
    <w:p w:rsidR="00326660" w:rsidRPr="00326660" w:rsidRDefault="00326660" w:rsidP="00326660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326660">
        <w:rPr>
          <w:rFonts w:eastAsia="Calibri"/>
          <w:sz w:val="28"/>
          <w:szCs w:val="28"/>
          <w:lang w:eastAsia="en-US"/>
        </w:rPr>
        <w:t xml:space="preserve">1) стимулирование добросовестного соблюдения обязательных </w:t>
      </w:r>
      <w:r w:rsidRPr="00326660">
        <w:rPr>
          <w:rFonts w:eastAsia="Calibri"/>
          <w:sz w:val="28"/>
          <w:szCs w:val="28"/>
          <w:lang w:eastAsia="en-US"/>
        </w:rPr>
        <w:lastRenderedPageBreak/>
        <w:t>требований контролируемым лицом;</w:t>
      </w:r>
    </w:p>
    <w:p w:rsidR="00326660" w:rsidRPr="00326660" w:rsidRDefault="00326660" w:rsidP="00326660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326660">
        <w:rPr>
          <w:rFonts w:eastAsia="Calibri"/>
          <w:sz w:val="28"/>
          <w:szCs w:val="28"/>
          <w:lang w:eastAsia="en-US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 в отношении единой теплоснабжающей организацией;</w:t>
      </w:r>
    </w:p>
    <w:p w:rsidR="00326660" w:rsidRPr="00326660" w:rsidRDefault="00326660" w:rsidP="00326660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326660">
        <w:rPr>
          <w:rFonts w:eastAsia="Calibri"/>
          <w:sz w:val="28"/>
          <w:szCs w:val="28"/>
          <w:lang w:eastAsia="en-US"/>
        </w:rPr>
        <w:t>3) создание условий для доведения обязательных требований до контролируемого лица, повышение информированности о способах их соблюдения.</w:t>
      </w:r>
    </w:p>
    <w:p w:rsidR="00326660" w:rsidRPr="00326660" w:rsidRDefault="0054128A" w:rsidP="00326660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326660" w:rsidRPr="00326660">
        <w:rPr>
          <w:rFonts w:eastAsia="Calibri"/>
          <w:sz w:val="28"/>
          <w:szCs w:val="28"/>
          <w:lang w:eastAsia="en-US"/>
        </w:rPr>
        <w:t>. Задачами реализации Программы являются:</w:t>
      </w:r>
    </w:p>
    <w:p w:rsidR="00326660" w:rsidRPr="00326660" w:rsidRDefault="00326660" w:rsidP="00326660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326660">
        <w:rPr>
          <w:rFonts w:eastAsia="Calibri"/>
          <w:sz w:val="28"/>
          <w:szCs w:val="28"/>
          <w:lang w:eastAsia="en-US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 в отношении единой теплоснабжающей организацией;</w:t>
      </w:r>
    </w:p>
    <w:p w:rsidR="00326660" w:rsidRPr="00326660" w:rsidRDefault="00326660" w:rsidP="00326660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326660">
        <w:rPr>
          <w:rFonts w:eastAsia="Calibri"/>
          <w:sz w:val="28"/>
          <w:szCs w:val="28"/>
          <w:lang w:eastAsia="en-US"/>
        </w:rPr>
        <w:t>2) повышение правосознания и правовой культуры юридических лиц в сфере строительства, реконструкции и (или) модернизации объектов теплоснабжения;</w:t>
      </w:r>
    </w:p>
    <w:p w:rsidR="00326660" w:rsidRPr="00326660" w:rsidRDefault="00326660" w:rsidP="00326660">
      <w:pPr>
        <w:widowControl w:val="0"/>
        <w:autoSpaceDE w:val="0"/>
        <w:autoSpaceDN w:val="0"/>
        <w:adjustRightInd w:val="0"/>
        <w:spacing w:after="160" w:line="25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26660">
        <w:rPr>
          <w:rFonts w:eastAsia="Calibri"/>
          <w:sz w:val="28"/>
          <w:szCs w:val="28"/>
          <w:lang w:eastAsia="en-US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326660" w:rsidRPr="00326660" w:rsidRDefault="0054128A" w:rsidP="00326660">
      <w:pPr>
        <w:widowControl w:val="0"/>
        <w:autoSpaceDE w:val="0"/>
        <w:autoSpaceDN w:val="0"/>
        <w:jc w:val="center"/>
        <w:outlineLvl w:val="1"/>
        <w:rPr>
          <w:rFonts w:eastAsia="Calibri"/>
          <w:b/>
          <w:sz w:val="28"/>
          <w:szCs w:val="28"/>
        </w:rPr>
      </w:pPr>
      <w:bookmarkStart w:id="5" w:name="sub_1150"/>
      <w:r w:rsidRPr="0054128A">
        <w:rPr>
          <w:rFonts w:eastAsia="Calibri"/>
          <w:b/>
          <w:bCs/>
          <w:sz w:val="28"/>
          <w:szCs w:val="28"/>
          <w:lang w:val="en-US"/>
        </w:rPr>
        <w:t>III</w:t>
      </w:r>
      <w:r w:rsidR="00326660" w:rsidRPr="00326660">
        <w:rPr>
          <w:rFonts w:eastAsia="Calibri"/>
          <w:b/>
          <w:bCs/>
          <w:sz w:val="28"/>
          <w:szCs w:val="28"/>
        </w:rPr>
        <w:t xml:space="preserve">. </w:t>
      </w:r>
      <w:r w:rsidR="00326660" w:rsidRPr="00326660">
        <w:rPr>
          <w:rFonts w:eastAsia="Calibri"/>
          <w:b/>
          <w:sz w:val="28"/>
          <w:szCs w:val="28"/>
        </w:rPr>
        <w:t xml:space="preserve">Перечень профилактических мероприятий, </w:t>
      </w:r>
    </w:p>
    <w:p w:rsidR="00326660" w:rsidRPr="00326660" w:rsidRDefault="00326660" w:rsidP="00326660">
      <w:pPr>
        <w:widowControl w:val="0"/>
        <w:autoSpaceDE w:val="0"/>
        <w:autoSpaceDN w:val="0"/>
        <w:jc w:val="center"/>
        <w:outlineLvl w:val="1"/>
        <w:rPr>
          <w:rFonts w:eastAsia="Calibri"/>
          <w:b/>
          <w:sz w:val="28"/>
          <w:szCs w:val="28"/>
        </w:rPr>
      </w:pPr>
      <w:r w:rsidRPr="00326660">
        <w:rPr>
          <w:rFonts w:eastAsia="Calibri"/>
          <w:b/>
          <w:sz w:val="28"/>
          <w:szCs w:val="28"/>
        </w:rPr>
        <w:t>сроки (периодичность) их проведения</w:t>
      </w:r>
    </w:p>
    <w:p w:rsidR="00326660" w:rsidRPr="00326660" w:rsidRDefault="00326660" w:rsidP="00326660">
      <w:pPr>
        <w:widowControl w:val="0"/>
        <w:autoSpaceDE w:val="0"/>
        <w:autoSpaceDN w:val="0"/>
        <w:jc w:val="center"/>
        <w:outlineLvl w:val="1"/>
        <w:rPr>
          <w:rFonts w:eastAsia="Calibri"/>
          <w:b/>
          <w:sz w:val="28"/>
          <w:szCs w:val="28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696"/>
        <w:gridCol w:w="5366"/>
        <w:gridCol w:w="2977"/>
      </w:tblGrid>
      <w:tr w:rsidR="00326660" w:rsidRPr="00326660" w:rsidTr="0032666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0" w:rsidRPr="00326660" w:rsidRDefault="00326660" w:rsidP="002831B0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  <w:lang w:eastAsia="en-US"/>
              </w:rPr>
            </w:pPr>
            <w:r w:rsidRPr="00326660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60" w:rsidRPr="00326660" w:rsidRDefault="00326660" w:rsidP="002831B0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  <w:lang w:eastAsia="en-US"/>
              </w:rPr>
            </w:pPr>
            <w:r w:rsidRPr="00326660">
              <w:rPr>
                <w:rFonts w:eastAsia="Calibri"/>
                <w:lang w:eastAsia="en-US"/>
              </w:rPr>
              <w:t>Наименование</w:t>
            </w:r>
          </w:p>
          <w:p w:rsidR="00326660" w:rsidRPr="00326660" w:rsidRDefault="00326660" w:rsidP="002831B0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  <w:lang w:eastAsia="en-US"/>
              </w:rPr>
            </w:pPr>
            <w:r w:rsidRPr="00326660">
              <w:rPr>
                <w:rFonts w:eastAsia="Calibri"/>
                <w:lang w:eastAsia="en-US"/>
              </w:rPr>
              <w:t>профилактического мероприятия</w:t>
            </w:r>
          </w:p>
          <w:p w:rsidR="00326660" w:rsidRPr="00326660" w:rsidRDefault="00326660" w:rsidP="002831B0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0" w:rsidRPr="00326660" w:rsidRDefault="00326660" w:rsidP="002831B0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  <w:lang w:eastAsia="en-US"/>
              </w:rPr>
            </w:pPr>
            <w:r w:rsidRPr="00326660">
              <w:rPr>
                <w:rFonts w:eastAsia="Calibri"/>
                <w:lang w:eastAsia="en-US"/>
              </w:rPr>
              <w:t xml:space="preserve">Срок </w:t>
            </w:r>
          </w:p>
          <w:p w:rsidR="00326660" w:rsidRPr="00326660" w:rsidRDefault="00326660" w:rsidP="002831B0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  <w:lang w:eastAsia="en-US"/>
              </w:rPr>
            </w:pPr>
            <w:r w:rsidRPr="00326660">
              <w:rPr>
                <w:rFonts w:eastAsia="Calibri"/>
                <w:lang w:eastAsia="en-US"/>
              </w:rPr>
              <w:t>реализации</w:t>
            </w:r>
          </w:p>
        </w:tc>
      </w:tr>
      <w:tr w:rsidR="00326660" w:rsidRPr="00326660" w:rsidTr="0032666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0" w:rsidRPr="00326660" w:rsidRDefault="00326660" w:rsidP="002831B0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  <w:lang w:eastAsia="en-US"/>
              </w:rPr>
            </w:pPr>
            <w:r w:rsidRPr="00326660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60" w:rsidRPr="00326660" w:rsidRDefault="00326660" w:rsidP="002831B0">
            <w:pPr>
              <w:widowControl w:val="0"/>
              <w:autoSpaceDE w:val="0"/>
              <w:autoSpaceDN w:val="0"/>
              <w:jc w:val="both"/>
              <w:outlineLvl w:val="1"/>
              <w:rPr>
                <w:rFonts w:eastAsia="Calibri"/>
                <w:lang w:eastAsia="en-US"/>
              </w:rPr>
            </w:pPr>
            <w:r w:rsidRPr="00326660">
              <w:rPr>
                <w:rFonts w:eastAsia="Calibri"/>
                <w:lang w:eastAsia="en-US"/>
              </w:rPr>
              <w:t xml:space="preserve">Информирование, посредством размещения (поддержания в актуальном состоянии) на официальном сайте администрации </w:t>
            </w:r>
            <w:r w:rsidR="00170976">
              <w:rPr>
                <w:rFonts w:eastAsia="Calibri"/>
                <w:lang w:eastAsia="en-US"/>
              </w:rPr>
              <w:t>Поярковского</w:t>
            </w:r>
            <w:r w:rsidRPr="00326660">
              <w:rPr>
                <w:rFonts w:eastAsia="Calibri"/>
                <w:lang w:eastAsia="en-US"/>
              </w:rPr>
              <w:t xml:space="preserve"> сельсовета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60" w:rsidRPr="00326660" w:rsidRDefault="00326660" w:rsidP="002831B0">
            <w:pPr>
              <w:widowControl w:val="0"/>
              <w:autoSpaceDE w:val="0"/>
              <w:autoSpaceDN w:val="0"/>
              <w:outlineLvl w:val="1"/>
              <w:rPr>
                <w:rFonts w:eastAsia="Calibri"/>
                <w:lang w:eastAsia="en-US"/>
              </w:rPr>
            </w:pPr>
          </w:p>
        </w:tc>
      </w:tr>
      <w:tr w:rsidR="00326660" w:rsidRPr="00326660" w:rsidTr="0032666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0" w:rsidRPr="00326660" w:rsidRDefault="00326660" w:rsidP="002831B0">
            <w:pPr>
              <w:widowControl w:val="0"/>
              <w:autoSpaceDE w:val="0"/>
              <w:autoSpaceDN w:val="0"/>
              <w:jc w:val="both"/>
              <w:outlineLvl w:val="1"/>
              <w:rPr>
                <w:rFonts w:eastAsia="Calibri"/>
                <w:lang w:eastAsia="en-US"/>
              </w:rPr>
            </w:pPr>
            <w:r w:rsidRPr="00326660">
              <w:rPr>
                <w:rFonts w:eastAsia="Calibri"/>
                <w:lang w:eastAsia="en-US"/>
              </w:rPr>
              <w:t>1.1.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0" w:rsidRPr="00326660" w:rsidRDefault="00326660" w:rsidP="002831B0">
            <w:pPr>
              <w:widowControl w:val="0"/>
              <w:autoSpaceDE w:val="0"/>
              <w:autoSpaceDN w:val="0"/>
              <w:jc w:val="both"/>
              <w:outlineLvl w:val="1"/>
              <w:rPr>
                <w:rFonts w:eastAsia="Calibri"/>
                <w:lang w:eastAsia="en-US"/>
              </w:rPr>
            </w:pPr>
            <w:r w:rsidRPr="00326660">
              <w:rPr>
                <w:rFonts w:eastAsia="Calibri"/>
                <w:lang w:eastAsia="en-US"/>
              </w:rPr>
              <w:t>текстов нормативных правовых актов, регулирующих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60" w:rsidRPr="00326660" w:rsidRDefault="00326660" w:rsidP="002831B0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  <w:lang w:eastAsia="en-US"/>
              </w:rPr>
            </w:pPr>
            <w:r w:rsidRPr="00326660">
              <w:rPr>
                <w:rFonts w:eastAsia="Calibri"/>
                <w:lang w:eastAsia="en-US"/>
              </w:rPr>
              <w:t xml:space="preserve">в течение года </w:t>
            </w:r>
          </w:p>
          <w:p w:rsidR="00326660" w:rsidRPr="00326660" w:rsidRDefault="00326660" w:rsidP="002831B0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  <w:lang w:eastAsia="en-US"/>
              </w:rPr>
            </w:pPr>
            <w:r w:rsidRPr="00326660">
              <w:rPr>
                <w:rFonts w:eastAsia="Calibri"/>
                <w:lang w:eastAsia="en-US"/>
              </w:rPr>
              <w:t>(по мере необходимости)</w:t>
            </w:r>
          </w:p>
          <w:p w:rsidR="00326660" w:rsidRPr="00326660" w:rsidRDefault="00326660" w:rsidP="002831B0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  <w:lang w:eastAsia="en-US"/>
              </w:rPr>
            </w:pPr>
          </w:p>
        </w:tc>
      </w:tr>
      <w:tr w:rsidR="00326660" w:rsidRPr="00326660" w:rsidTr="0032666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0" w:rsidRPr="00326660" w:rsidRDefault="00326660" w:rsidP="002831B0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  <w:lang w:eastAsia="en-US"/>
              </w:rPr>
            </w:pPr>
            <w:r w:rsidRPr="00326660">
              <w:rPr>
                <w:rFonts w:eastAsia="Calibri"/>
                <w:lang w:eastAsia="en-US"/>
              </w:rPr>
              <w:t>1.2.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60" w:rsidRPr="00326660" w:rsidRDefault="00326660" w:rsidP="002831B0">
            <w:pPr>
              <w:widowControl w:val="0"/>
              <w:autoSpaceDE w:val="0"/>
              <w:autoSpaceDN w:val="0"/>
              <w:jc w:val="both"/>
              <w:outlineLvl w:val="1"/>
              <w:rPr>
                <w:rFonts w:eastAsia="Calibri"/>
                <w:lang w:eastAsia="en-US"/>
              </w:rPr>
            </w:pPr>
            <w:r w:rsidRPr="00326660">
              <w:rPr>
                <w:rFonts w:eastAsia="Calibri"/>
                <w:lang w:eastAsia="en-US"/>
              </w:rPr>
              <w:t>сведений об изменениях, внесенных в нормативные правовые акты, регулирующие осуществление муниципального контроля</w:t>
            </w:r>
            <w:r w:rsidRPr="00326660">
              <w:rPr>
                <w:rFonts w:ascii="Calibri" w:eastAsia="Calibri" w:hAnsi="Calibri" w:cs="Calibri"/>
                <w:b/>
                <w:sz w:val="22"/>
                <w:szCs w:val="20"/>
                <w:lang w:eastAsia="en-US"/>
              </w:rPr>
              <w:t xml:space="preserve"> </w:t>
            </w:r>
            <w:r w:rsidRPr="00326660">
              <w:rPr>
                <w:rFonts w:eastAsia="Calibri"/>
                <w:lang w:eastAsia="en-US"/>
              </w:rPr>
              <w:t>за исполнением единой теплоснабжающей организацией обязательств по строительству, реконструкции и (или) модернизации объектов теплоснабжения, о сроках и порядке их вступления в силу;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60" w:rsidRPr="00326660" w:rsidRDefault="00326660" w:rsidP="002831B0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  <w:lang w:eastAsia="en-US"/>
              </w:rPr>
            </w:pPr>
            <w:r w:rsidRPr="00326660">
              <w:rPr>
                <w:rFonts w:eastAsia="Calibri"/>
                <w:lang w:eastAsia="en-US"/>
              </w:rPr>
              <w:t xml:space="preserve">в течение года </w:t>
            </w:r>
          </w:p>
          <w:p w:rsidR="00326660" w:rsidRPr="00326660" w:rsidRDefault="00326660" w:rsidP="002831B0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  <w:lang w:eastAsia="en-US"/>
              </w:rPr>
            </w:pPr>
            <w:r w:rsidRPr="00326660">
              <w:rPr>
                <w:rFonts w:eastAsia="Calibri"/>
                <w:lang w:eastAsia="en-US"/>
              </w:rPr>
              <w:t>(по мере необходимости)</w:t>
            </w:r>
          </w:p>
          <w:p w:rsidR="00326660" w:rsidRPr="00326660" w:rsidRDefault="00326660" w:rsidP="002831B0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  <w:lang w:eastAsia="en-US"/>
              </w:rPr>
            </w:pPr>
          </w:p>
        </w:tc>
      </w:tr>
      <w:tr w:rsidR="00326660" w:rsidRPr="00326660" w:rsidTr="0032666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0" w:rsidRPr="00326660" w:rsidRDefault="00326660" w:rsidP="002831B0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  <w:lang w:eastAsia="en-US"/>
              </w:rPr>
            </w:pPr>
            <w:r w:rsidRPr="00326660">
              <w:rPr>
                <w:rFonts w:eastAsia="Calibri"/>
                <w:lang w:eastAsia="en-US"/>
              </w:rPr>
              <w:t>1.3.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60" w:rsidRPr="00326660" w:rsidRDefault="0060611E" w:rsidP="002831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hyperlink r:id="rId5" w:history="1">
              <w:r w:rsidR="00326660" w:rsidRPr="0054128A">
                <w:rPr>
                  <w:rFonts w:ascii="Calibri" w:eastAsia="Calibri" w:hAnsi="Calibri"/>
                  <w:u w:val="single"/>
                  <w:lang w:eastAsia="en-US"/>
                </w:rPr>
                <w:t>перечня</w:t>
              </w:r>
            </w:hyperlink>
            <w:r w:rsidR="00326660" w:rsidRPr="00326660"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 за исполнением </w:t>
            </w:r>
            <w:r w:rsidR="00326660" w:rsidRPr="00326660">
              <w:lastRenderedPageBreak/>
              <w:t>единой теплоснабжающей организацией обязательств по строительству, реконструкции и (или) модернизации объектов теплоснабжения,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60" w:rsidRPr="00326660" w:rsidRDefault="00326660" w:rsidP="002831B0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  <w:lang w:eastAsia="en-US"/>
              </w:rPr>
            </w:pPr>
            <w:r w:rsidRPr="00326660">
              <w:rPr>
                <w:rFonts w:eastAsia="Calibri"/>
                <w:lang w:eastAsia="en-US"/>
              </w:rPr>
              <w:lastRenderedPageBreak/>
              <w:t>01.01.2022</w:t>
            </w:r>
          </w:p>
          <w:p w:rsidR="00326660" w:rsidRPr="00326660" w:rsidRDefault="00326660" w:rsidP="002831B0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  <w:lang w:eastAsia="en-US"/>
              </w:rPr>
            </w:pPr>
          </w:p>
        </w:tc>
      </w:tr>
      <w:tr w:rsidR="00326660" w:rsidRPr="00326660" w:rsidTr="0032666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0" w:rsidRPr="00326660" w:rsidRDefault="00326660" w:rsidP="002831B0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  <w:lang w:eastAsia="en-US"/>
              </w:rPr>
            </w:pPr>
            <w:r w:rsidRPr="00326660">
              <w:rPr>
                <w:rFonts w:eastAsia="Calibri"/>
                <w:lang w:eastAsia="en-US"/>
              </w:rPr>
              <w:t>1.4.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60" w:rsidRPr="00326660" w:rsidRDefault="00326660" w:rsidP="002831B0">
            <w:pPr>
              <w:widowControl w:val="0"/>
              <w:autoSpaceDE w:val="0"/>
              <w:autoSpaceDN w:val="0"/>
              <w:jc w:val="both"/>
              <w:outlineLvl w:val="1"/>
              <w:rPr>
                <w:rFonts w:eastAsia="Calibri"/>
                <w:lang w:eastAsia="en-US"/>
              </w:rPr>
            </w:pPr>
            <w:r w:rsidRPr="00326660">
              <w:rPr>
                <w:rFonts w:eastAsia="Calibri"/>
                <w:lang w:eastAsia="en-US"/>
              </w:rPr>
              <w:t xml:space="preserve">руководств по соблюдению обязательных требований, разработанных и утвержденных в соответствии с Федеральным </w:t>
            </w:r>
            <w:hyperlink r:id="rId6" w:history="1">
              <w:r w:rsidRPr="0054128A">
                <w:rPr>
                  <w:rFonts w:ascii="Calibri" w:eastAsia="Calibri" w:hAnsi="Calibri" w:cs="Calibri"/>
                  <w:u w:val="single"/>
                  <w:lang w:eastAsia="en-US"/>
                </w:rPr>
                <w:t>законом</w:t>
              </w:r>
            </w:hyperlink>
            <w:r w:rsidRPr="00326660">
              <w:rPr>
                <w:rFonts w:eastAsia="Calibri"/>
                <w:lang w:eastAsia="en-US"/>
              </w:rPr>
              <w:t xml:space="preserve"> "Об обязательных требованиях в Российской Федерации";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0" w:rsidRPr="00326660" w:rsidRDefault="00326660" w:rsidP="002831B0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  <w:lang w:eastAsia="en-US"/>
              </w:rPr>
            </w:pPr>
            <w:r w:rsidRPr="00326660">
              <w:rPr>
                <w:rFonts w:eastAsia="Calibri"/>
                <w:lang w:eastAsia="en-US"/>
              </w:rPr>
              <w:t>01.01.2022</w:t>
            </w:r>
          </w:p>
        </w:tc>
      </w:tr>
      <w:tr w:rsidR="00326660" w:rsidRPr="00326660" w:rsidTr="0032666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0" w:rsidRPr="00326660" w:rsidRDefault="00326660" w:rsidP="002831B0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  <w:lang w:eastAsia="en-US"/>
              </w:rPr>
            </w:pPr>
            <w:r w:rsidRPr="00326660">
              <w:rPr>
                <w:rFonts w:eastAsia="Calibri"/>
                <w:lang w:eastAsia="en-US"/>
              </w:rPr>
              <w:t>1.5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60" w:rsidRPr="00326660" w:rsidRDefault="00326660" w:rsidP="002831B0">
            <w:pPr>
              <w:widowControl w:val="0"/>
              <w:autoSpaceDE w:val="0"/>
              <w:autoSpaceDN w:val="0"/>
              <w:jc w:val="both"/>
              <w:outlineLvl w:val="1"/>
              <w:rPr>
                <w:rFonts w:eastAsia="Calibri"/>
                <w:lang w:eastAsia="en-US"/>
              </w:rPr>
            </w:pPr>
            <w:r w:rsidRPr="00326660">
              <w:rPr>
                <w:rFonts w:eastAsia="Calibri"/>
                <w:lang w:eastAsia="en-US"/>
              </w:rPr>
              <w:t>программы профилактики рисков причинения вреда и плана проведения плановых контрольных (надзорных) мероприятий;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0" w:rsidRPr="00326660" w:rsidRDefault="00326660" w:rsidP="002831B0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  <w:lang w:eastAsia="en-US"/>
              </w:rPr>
            </w:pPr>
            <w:r w:rsidRPr="00326660">
              <w:rPr>
                <w:rFonts w:eastAsia="Calibri"/>
                <w:lang w:eastAsia="en-US"/>
              </w:rPr>
              <w:t>В течение 5 дней с даты утверждения</w:t>
            </w:r>
          </w:p>
        </w:tc>
      </w:tr>
      <w:tr w:rsidR="00326660" w:rsidRPr="00326660" w:rsidTr="0032666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0" w:rsidRPr="00326660" w:rsidRDefault="00326660" w:rsidP="002831B0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  <w:lang w:eastAsia="en-US"/>
              </w:rPr>
            </w:pPr>
            <w:r w:rsidRPr="00326660">
              <w:rPr>
                <w:rFonts w:eastAsia="Calibri"/>
                <w:lang w:eastAsia="en-US"/>
              </w:rPr>
              <w:t>1.6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60" w:rsidRPr="00326660" w:rsidRDefault="00326660" w:rsidP="002831B0">
            <w:pPr>
              <w:widowControl w:val="0"/>
              <w:autoSpaceDE w:val="0"/>
              <w:autoSpaceDN w:val="0"/>
              <w:jc w:val="both"/>
              <w:outlineLvl w:val="1"/>
              <w:rPr>
                <w:rFonts w:eastAsia="Calibri"/>
                <w:lang w:eastAsia="en-US"/>
              </w:rPr>
            </w:pPr>
            <w:r w:rsidRPr="00326660">
              <w:rPr>
                <w:rFonts w:eastAsia="Calibri"/>
                <w:lang w:eastAsia="en-US"/>
              </w:rPr>
              <w:t>исчерпывающего перечня сведений, которые могут запрашиваться контрольным органом у контролируемого лица;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0" w:rsidRPr="00326660" w:rsidRDefault="00326660" w:rsidP="002831B0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  <w:lang w:eastAsia="en-US"/>
              </w:rPr>
            </w:pPr>
            <w:r w:rsidRPr="00326660">
              <w:rPr>
                <w:rFonts w:eastAsia="Calibri"/>
                <w:lang w:eastAsia="en-US"/>
              </w:rPr>
              <w:t>01.01.2022</w:t>
            </w:r>
          </w:p>
        </w:tc>
      </w:tr>
      <w:tr w:rsidR="00326660" w:rsidRPr="00326660" w:rsidTr="0032666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0" w:rsidRPr="00326660" w:rsidRDefault="00326660" w:rsidP="002831B0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  <w:lang w:eastAsia="en-US"/>
              </w:rPr>
            </w:pPr>
            <w:r w:rsidRPr="00326660">
              <w:rPr>
                <w:rFonts w:eastAsia="Calibri"/>
                <w:lang w:eastAsia="en-US"/>
              </w:rPr>
              <w:t>1.9.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60" w:rsidRPr="00326660" w:rsidRDefault="00326660" w:rsidP="002831B0">
            <w:pPr>
              <w:widowControl w:val="0"/>
              <w:autoSpaceDE w:val="0"/>
              <w:autoSpaceDN w:val="0"/>
              <w:jc w:val="both"/>
              <w:outlineLvl w:val="1"/>
              <w:rPr>
                <w:rFonts w:eastAsia="Calibri"/>
                <w:lang w:eastAsia="en-US"/>
              </w:rPr>
            </w:pPr>
            <w:r w:rsidRPr="00326660">
              <w:rPr>
                <w:rFonts w:eastAsia="Calibri"/>
                <w:lang w:eastAsia="en-US"/>
              </w:rPr>
              <w:t>сведений о способах получения консультаций по вопросам соблюдения обязательных требований;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0" w:rsidRPr="00326660" w:rsidRDefault="00326660" w:rsidP="002831B0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  <w:lang w:eastAsia="en-US"/>
              </w:rPr>
            </w:pPr>
            <w:r w:rsidRPr="00326660">
              <w:rPr>
                <w:rFonts w:eastAsia="Calibri"/>
                <w:lang w:eastAsia="en-US"/>
              </w:rPr>
              <w:t>01.01.2022</w:t>
            </w:r>
          </w:p>
        </w:tc>
      </w:tr>
      <w:tr w:rsidR="00326660" w:rsidRPr="00326660" w:rsidTr="0032666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0" w:rsidRPr="00326660" w:rsidRDefault="00326660" w:rsidP="002831B0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  <w:lang w:eastAsia="en-US"/>
              </w:rPr>
            </w:pPr>
            <w:r w:rsidRPr="00326660">
              <w:rPr>
                <w:rFonts w:eastAsia="Calibri"/>
                <w:lang w:eastAsia="en-US"/>
              </w:rPr>
              <w:t>1.10.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60" w:rsidRPr="00326660" w:rsidRDefault="00326660" w:rsidP="002831B0">
            <w:pPr>
              <w:widowControl w:val="0"/>
              <w:autoSpaceDE w:val="0"/>
              <w:autoSpaceDN w:val="0"/>
              <w:jc w:val="both"/>
              <w:outlineLvl w:val="1"/>
              <w:rPr>
                <w:rFonts w:eastAsia="Calibri"/>
                <w:lang w:eastAsia="en-US"/>
              </w:rPr>
            </w:pPr>
            <w:r w:rsidRPr="00326660">
              <w:rPr>
                <w:rFonts w:eastAsia="Calibri"/>
                <w:lang w:eastAsia="en-US"/>
              </w:rPr>
              <w:t>доклада о муниципальном контроле</w:t>
            </w:r>
            <w:r w:rsidRPr="00326660">
              <w:rPr>
                <w:rFonts w:ascii="Calibri" w:eastAsia="Calibri" w:hAnsi="Calibri" w:cs="Calibri"/>
                <w:b/>
                <w:sz w:val="22"/>
                <w:szCs w:val="20"/>
                <w:lang w:eastAsia="en-US"/>
              </w:rPr>
              <w:t xml:space="preserve"> </w:t>
            </w:r>
            <w:r w:rsidRPr="00326660">
              <w:rPr>
                <w:rFonts w:eastAsia="Calibri"/>
                <w:lang w:eastAsia="en-US"/>
              </w:rPr>
              <w:t>за исполнением единой теплоснабжающей организацией обязательств по строительству, реконструкции и (или) модернизации объектов теплоснабжения.</w:t>
            </w:r>
          </w:p>
          <w:p w:rsidR="00326660" w:rsidRPr="00326660" w:rsidRDefault="00326660" w:rsidP="002831B0">
            <w:pPr>
              <w:widowControl w:val="0"/>
              <w:autoSpaceDE w:val="0"/>
              <w:autoSpaceDN w:val="0"/>
              <w:jc w:val="both"/>
              <w:outlineLvl w:val="1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0" w:rsidRPr="00326660" w:rsidRDefault="00326660" w:rsidP="002831B0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  <w:lang w:eastAsia="en-US"/>
              </w:rPr>
            </w:pPr>
            <w:r w:rsidRPr="00326660">
              <w:rPr>
                <w:rFonts w:eastAsia="Calibri"/>
                <w:lang w:eastAsia="en-US"/>
              </w:rPr>
              <w:t>в течение 5 дней с даты утверждения</w:t>
            </w:r>
          </w:p>
        </w:tc>
      </w:tr>
      <w:tr w:rsidR="00326660" w:rsidRPr="00326660" w:rsidTr="0032666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0" w:rsidRPr="00326660" w:rsidRDefault="00326660" w:rsidP="002831B0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  <w:lang w:eastAsia="en-US"/>
              </w:rPr>
            </w:pPr>
            <w:r w:rsidRPr="00326660">
              <w:rPr>
                <w:rFonts w:eastAsia="Calibri"/>
                <w:lang w:eastAsia="en-US"/>
              </w:rPr>
              <w:t xml:space="preserve">2. 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0" w:rsidRPr="00326660" w:rsidRDefault="00326660" w:rsidP="002831B0">
            <w:pPr>
              <w:widowControl w:val="0"/>
              <w:autoSpaceDE w:val="0"/>
              <w:autoSpaceDN w:val="0"/>
              <w:jc w:val="both"/>
              <w:outlineLvl w:val="1"/>
              <w:rPr>
                <w:rFonts w:eastAsia="Calibri"/>
                <w:lang w:eastAsia="en-US"/>
              </w:rPr>
            </w:pPr>
            <w:r w:rsidRPr="00326660">
              <w:rPr>
                <w:rFonts w:eastAsia="Calibri"/>
                <w:lang w:eastAsia="en-US"/>
              </w:rPr>
              <w:t xml:space="preserve">Объявление предостережения о недопустимости нарушения обязательных требований.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60" w:rsidRPr="00326660" w:rsidRDefault="00326660" w:rsidP="002831B0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  <w:lang w:eastAsia="en-US"/>
              </w:rPr>
            </w:pPr>
            <w:r w:rsidRPr="00326660">
              <w:rPr>
                <w:rFonts w:eastAsia="Calibri"/>
                <w:lang w:eastAsia="en-US"/>
              </w:rPr>
              <w:t xml:space="preserve">в течение года </w:t>
            </w:r>
          </w:p>
          <w:p w:rsidR="00326660" w:rsidRPr="00326660" w:rsidRDefault="00326660" w:rsidP="002831B0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  <w:lang w:eastAsia="en-US"/>
              </w:rPr>
            </w:pPr>
            <w:r w:rsidRPr="00326660">
              <w:rPr>
                <w:rFonts w:eastAsia="Calibri"/>
                <w:lang w:eastAsia="en-US"/>
              </w:rPr>
              <w:t>(при наличии оснований)</w:t>
            </w:r>
          </w:p>
          <w:p w:rsidR="00326660" w:rsidRPr="00326660" w:rsidRDefault="00326660" w:rsidP="002831B0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  <w:lang w:eastAsia="en-US"/>
              </w:rPr>
            </w:pPr>
          </w:p>
        </w:tc>
      </w:tr>
      <w:tr w:rsidR="00326660" w:rsidRPr="00326660" w:rsidTr="0032666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0" w:rsidRPr="00326660" w:rsidRDefault="00326660" w:rsidP="002831B0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  <w:lang w:eastAsia="en-US"/>
              </w:rPr>
            </w:pPr>
            <w:r w:rsidRPr="00326660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60" w:rsidRPr="00326660" w:rsidRDefault="00326660" w:rsidP="002831B0">
            <w:pPr>
              <w:widowControl w:val="0"/>
              <w:autoSpaceDE w:val="0"/>
              <w:autoSpaceDN w:val="0"/>
              <w:jc w:val="both"/>
              <w:outlineLvl w:val="1"/>
              <w:rPr>
                <w:rFonts w:eastAsia="Calibri"/>
                <w:lang w:eastAsia="en-US"/>
              </w:rPr>
            </w:pPr>
            <w:r w:rsidRPr="00326660">
              <w:rPr>
                <w:rFonts w:eastAsia="Calibri"/>
                <w:lang w:eastAsia="en-US"/>
              </w:rPr>
              <w:t>Консультирование на личном приеме либо в ходе проведения профилактического мероприятия, контрольного (надзорного) мероприятия в порядке, установленном положением о виде контроля.</w:t>
            </w:r>
          </w:p>
          <w:p w:rsidR="00326660" w:rsidRPr="00326660" w:rsidRDefault="00326660" w:rsidP="002831B0">
            <w:pPr>
              <w:widowControl w:val="0"/>
              <w:autoSpaceDE w:val="0"/>
              <w:autoSpaceDN w:val="0"/>
              <w:jc w:val="both"/>
              <w:outlineLvl w:val="1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0" w:rsidRPr="00326660" w:rsidRDefault="00326660" w:rsidP="002831B0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  <w:lang w:eastAsia="en-US"/>
              </w:rPr>
            </w:pPr>
            <w:r w:rsidRPr="00326660">
              <w:rPr>
                <w:rFonts w:eastAsia="Calibri"/>
                <w:lang w:eastAsia="en-US"/>
              </w:rPr>
              <w:t>в течение года</w:t>
            </w:r>
          </w:p>
        </w:tc>
      </w:tr>
      <w:tr w:rsidR="00326660" w:rsidRPr="00326660" w:rsidTr="0032666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0" w:rsidRPr="00326660" w:rsidRDefault="00326660" w:rsidP="002831B0">
            <w:pPr>
              <w:widowControl w:val="0"/>
              <w:autoSpaceDE w:val="0"/>
              <w:autoSpaceDN w:val="0"/>
              <w:jc w:val="both"/>
              <w:outlineLvl w:val="1"/>
              <w:rPr>
                <w:rFonts w:eastAsia="Calibri"/>
                <w:lang w:eastAsia="en-US"/>
              </w:rPr>
            </w:pPr>
            <w:r w:rsidRPr="00326660">
              <w:rPr>
                <w:rFonts w:eastAsia="Calibri"/>
                <w:lang w:eastAsia="en-US"/>
              </w:rPr>
              <w:t xml:space="preserve">4. 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60" w:rsidRPr="00326660" w:rsidRDefault="00326660" w:rsidP="002831B0">
            <w:pPr>
              <w:widowControl w:val="0"/>
              <w:autoSpaceDE w:val="0"/>
              <w:autoSpaceDN w:val="0"/>
              <w:jc w:val="both"/>
              <w:outlineLvl w:val="1"/>
              <w:rPr>
                <w:rFonts w:eastAsia="Calibri"/>
                <w:lang w:eastAsia="en-US"/>
              </w:rPr>
            </w:pPr>
            <w:r w:rsidRPr="00326660">
              <w:rPr>
                <w:rFonts w:eastAsia="Calibri"/>
                <w:lang w:eastAsia="en-US"/>
              </w:rPr>
              <w:t>Профилактический визит</w:t>
            </w:r>
            <w:r w:rsidRPr="00326660">
              <w:rPr>
                <w:lang w:eastAsia="en-US"/>
              </w:rPr>
              <w:t xml:space="preserve"> в целях </w:t>
            </w:r>
            <w:r w:rsidRPr="00326660">
              <w:rPr>
                <w:rFonts w:eastAsia="Calibri"/>
                <w:lang w:eastAsia="en-US"/>
              </w:rPr>
              <w:t>информирования об обязательных требованиях, предъявляемых к его деятельности либо к принадлежащим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      </w:r>
          </w:p>
          <w:p w:rsidR="00326660" w:rsidRPr="00326660" w:rsidRDefault="00326660" w:rsidP="002831B0">
            <w:pPr>
              <w:widowControl w:val="0"/>
              <w:autoSpaceDE w:val="0"/>
              <w:autoSpaceDN w:val="0"/>
              <w:jc w:val="both"/>
              <w:outlineLvl w:val="1"/>
              <w:rPr>
                <w:rFonts w:eastAsia="Calibri"/>
                <w:lang w:eastAsia="en-US"/>
              </w:rPr>
            </w:pPr>
          </w:p>
          <w:p w:rsidR="00326660" w:rsidRPr="00326660" w:rsidRDefault="00326660" w:rsidP="002831B0">
            <w:pPr>
              <w:widowControl w:val="0"/>
              <w:autoSpaceDE w:val="0"/>
              <w:autoSpaceDN w:val="0"/>
              <w:jc w:val="both"/>
              <w:outlineLvl w:val="1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0" w:rsidRPr="00326660" w:rsidRDefault="00326660" w:rsidP="002831B0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  <w:lang w:eastAsia="en-US"/>
              </w:rPr>
            </w:pPr>
            <w:r w:rsidRPr="00326660">
              <w:rPr>
                <w:rFonts w:eastAsia="Calibri"/>
                <w:lang w:eastAsia="en-US"/>
              </w:rPr>
              <w:t>1 раз в год</w:t>
            </w:r>
          </w:p>
        </w:tc>
      </w:tr>
      <w:bookmarkEnd w:id="5"/>
    </w:tbl>
    <w:p w:rsidR="00326660" w:rsidRPr="00326660" w:rsidRDefault="00326660" w:rsidP="00326660">
      <w:pPr>
        <w:widowControl w:val="0"/>
        <w:autoSpaceDE w:val="0"/>
        <w:autoSpaceDN w:val="0"/>
        <w:jc w:val="center"/>
        <w:outlineLvl w:val="1"/>
        <w:rPr>
          <w:rFonts w:eastAsia="Calibri"/>
          <w:b/>
        </w:rPr>
      </w:pPr>
    </w:p>
    <w:p w:rsidR="00170976" w:rsidRDefault="00170976" w:rsidP="008874B7">
      <w:pPr>
        <w:ind w:firstLine="709"/>
        <w:jc w:val="center"/>
        <w:rPr>
          <w:b/>
          <w:bCs/>
          <w:sz w:val="28"/>
          <w:szCs w:val="28"/>
        </w:rPr>
      </w:pPr>
    </w:p>
    <w:p w:rsidR="00170976" w:rsidRDefault="00170976" w:rsidP="008874B7">
      <w:pPr>
        <w:ind w:firstLine="709"/>
        <w:jc w:val="center"/>
        <w:rPr>
          <w:b/>
          <w:bCs/>
          <w:sz w:val="28"/>
          <w:szCs w:val="28"/>
        </w:rPr>
      </w:pPr>
    </w:p>
    <w:p w:rsidR="008874B7" w:rsidRPr="008E18BA" w:rsidRDefault="008874B7" w:rsidP="008874B7">
      <w:pPr>
        <w:ind w:firstLine="709"/>
        <w:jc w:val="center"/>
        <w:rPr>
          <w:b/>
          <w:bCs/>
          <w:sz w:val="28"/>
          <w:szCs w:val="28"/>
        </w:rPr>
      </w:pPr>
      <w:r w:rsidRPr="008E18BA">
        <w:rPr>
          <w:b/>
          <w:bCs/>
          <w:sz w:val="28"/>
          <w:szCs w:val="28"/>
        </w:rPr>
        <w:lastRenderedPageBreak/>
        <w:t>Раздел IV. Показатели результативности и эффективности программы профилактики</w:t>
      </w:r>
    </w:p>
    <w:p w:rsidR="008874B7" w:rsidRPr="008E18BA" w:rsidRDefault="008874B7" w:rsidP="008874B7">
      <w:pPr>
        <w:rPr>
          <w:sz w:val="28"/>
          <w:szCs w:val="28"/>
        </w:rPr>
      </w:pPr>
    </w:p>
    <w:p w:rsidR="008874B7" w:rsidRPr="008E18BA" w:rsidRDefault="008874B7" w:rsidP="008874B7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8E18BA">
        <w:rPr>
          <w:sz w:val="28"/>
          <w:szCs w:val="28"/>
          <w:lang w:eastAsia="zh-CN"/>
        </w:rPr>
        <w:t xml:space="preserve">1.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8874B7" w:rsidRPr="008E18BA" w:rsidRDefault="008874B7" w:rsidP="008874B7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8E18BA">
        <w:rPr>
          <w:sz w:val="28"/>
          <w:szCs w:val="28"/>
        </w:rPr>
        <w:t xml:space="preserve">2 Анализ и оценка эффективности государственного контроля (надзора), муниципального контроля включается в ежегодные доклады об осуществлении государственного контроля (надзора), муниципального контроля и размещается на официальном сайте </w:t>
      </w:r>
      <w:r w:rsidRPr="008E18BA">
        <w:rPr>
          <w:snapToGrid w:val="0"/>
          <w:sz w:val="28"/>
          <w:szCs w:val="28"/>
        </w:rPr>
        <w:t xml:space="preserve">Администрации </w:t>
      </w:r>
      <w:r w:rsidR="00170976">
        <w:rPr>
          <w:snapToGrid w:val="0"/>
          <w:sz w:val="28"/>
          <w:szCs w:val="28"/>
        </w:rPr>
        <w:t>Поярковского</w:t>
      </w:r>
      <w:r w:rsidRPr="008E18BA">
        <w:rPr>
          <w:snapToGrid w:val="0"/>
          <w:sz w:val="28"/>
          <w:szCs w:val="28"/>
        </w:rPr>
        <w:t xml:space="preserve"> </w:t>
      </w:r>
      <w:proofErr w:type="gramStart"/>
      <w:r w:rsidRPr="008E18BA">
        <w:rPr>
          <w:snapToGrid w:val="0"/>
          <w:sz w:val="28"/>
          <w:szCs w:val="28"/>
        </w:rPr>
        <w:t>сельсовета  в</w:t>
      </w:r>
      <w:proofErr w:type="gramEnd"/>
      <w:r w:rsidRPr="008E18BA">
        <w:rPr>
          <w:snapToGrid w:val="0"/>
          <w:sz w:val="28"/>
          <w:szCs w:val="28"/>
        </w:rPr>
        <w:t xml:space="preserve"> сети Интернет </w:t>
      </w:r>
      <w:r w:rsidRPr="008E18BA">
        <w:rPr>
          <w:sz w:val="28"/>
          <w:szCs w:val="28"/>
        </w:rPr>
        <w:t>(</w:t>
      </w:r>
      <w:r w:rsidRPr="008E18BA">
        <w:rPr>
          <w:sz w:val="28"/>
          <w:szCs w:val="28"/>
          <w:lang w:val="en-US"/>
        </w:rPr>
        <w:t>www</w:t>
      </w:r>
      <w:r w:rsidRPr="008E18BA">
        <w:rPr>
          <w:sz w:val="28"/>
          <w:szCs w:val="28"/>
        </w:rPr>
        <w:t>.</w:t>
      </w:r>
      <w:r w:rsidR="00170976" w:rsidRPr="00170976">
        <w:rPr>
          <w:sz w:val="28"/>
          <w:szCs w:val="28"/>
        </w:rPr>
        <w:t xml:space="preserve"> </w:t>
      </w:r>
      <w:proofErr w:type="spellStart"/>
      <w:r w:rsidR="00170976" w:rsidRPr="00AA76E6">
        <w:rPr>
          <w:sz w:val="28"/>
          <w:szCs w:val="28"/>
          <w:lang w:val="en-US"/>
        </w:rPr>
        <w:t>poyar</w:t>
      </w:r>
      <w:proofErr w:type="spellEnd"/>
      <w:r w:rsidR="00170976" w:rsidRPr="00AA76E6">
        <w:rPr>
          <w:sz w:val="28"/>
          <w:szCs w:val="28"/>
        </w:rPr>
        <w:t>-</w:t>
      </w:r>
      <w:proofErr w:type="spellStart"/>
      <w:r w:rsidR="00170976" w:rsidRPr="00AA76E6">
        <w:rPr>
          <w:sz w:val="28"/>
          <w:szCs w:val="28"/>
          <w:lang w:val="en-US"/>
        </w:rPr>
        <w:t>adm</w:t>
      </w:r>
      <w:proofErr w:type="spellEnd"/>
      <w:r w:rsidR="00170976" w:rsidRPr="00AA76E6">
        <w:rPr>
          <w:sz w:val="28"/>
          <w:szCs w:val="28"/>
        </w:rPr>
        <w:t>.</w:t>
      </w:r>
      <w:proofErr w:type="spellStart"/>
      <w:r w:rsidR="00170976" w:rsidRPr="00AA76E6">
        <w:rPr>
          <w:sz w:val="28"/>
          <w:szCs w:val="28"/>
          <w:lang w:val="en-US"/>
        </w:rPr>
        <w:t>ru</w:t>
      </w:r>
      <w:bookmarkStart w:id="6" w:name="_GoBack"/>
      <w:bookmarkEnd w:id="6"/>
      <w:proofErr w:type="spellEnd"/>
      <w:r w:rsidRPr="008E18BA">
        <w:rPr>
          <w:sz w:val="28"/>
          <w:szCs w:val="28"/>
        </w:rPr>
        <w:t xml:space="preserve">) </w:t>
      </w:r>
      <w:r w:rsidRPr="008E18BA">
        <w:rPr>
          <w:snapToGrid w:val="0"/>
          <w:sz w:val="28"/>
          <w:szCs w:val="28"/>
        </w:rPr>
        <w:t>и является общедоступным.</w:t>
      </w:r>
    </w:p>
    <w:p w:rsidR="008874B7" w:rsidRPr="008E18BA" w:rsidRDefault="008874B7" w:rsidP="008874B7">
      <w:pPr>
        <w:widowControl w:val="0"/>
        <w:shd w:val="clear" w:color="auto" w:fill="FFFFFF"/>
        <w:autoSpaceDE w:val="0"/>
        <w:ind w:firstLine="720"/>
        <w:jc w:val="center"/>
        <w:rPr>
          <w:sz w:val="26"/>
          <w:szCs w:val="26"/>
        </w:rPr>
      </w:pPr>
    </w:p>
    <w:p w:rsidR="00165503" w:rsidRDefault="00165503" w:rsidP="00326660">
      <w:pPr>
        <w:tabs>
          <w:tab w:val="left" w:pos="2344"/>
        </w:tabs>
        <w:jc w:val="center"/>
        <w:rPr>
          <w:sz w:val="28"/>
          <w:szCs w:val="28"/>
        </w:rPr>
      </w:pPr>
    </w:p>
    <w:p w:rsidR="00945995" w:rsidRDefault="00945995"/>
    <w:sectPr w:rsidR="00945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681670"/>
    <w:multiLevelType w:val="hybridMultilevel"/>
    <w:tmpl w:val="F3AEF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A40D17"/>
    <w:multiLevelType w:val="multilevel"/>
    <w:tmpl w:val="91B445A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503"/>
    <w:rsid w:val="00165503"/>
    <w:rsid w:val="00170976"/>
    <w:rsid w:val="002831B0"/>
    <w:rsid w:val="00326660"/>
    <w:rsid w:val="0054128A"/>
    <w:rsid w:val="0060611E"/>
    <w:rsid w:val="007A3750"/>
    <w:rsid w:val="008874B7"/>
    <w:rsid w:val="00945995"/>
    <w:rsid w:val="00973C50"/>
    <w:rsid w:val="00BD5388"/>
    <w:rsid w:val="00D6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2E2916-72FB-4DB8-A7DB-B4C4F6990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50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D5388"/>
  </w:style>
  <w:style w:type="table" w:styleId="a5">
    <w:name w:val="Table Grid"/>
    <w:basedOn w:val="a1"/>
    <w:uiPriority w:val="39"/>
    <w:rsid w:val="0032666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0611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611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8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86984&amp;dst=100101&amp;field=134&amp;date=20.09.2021" TargetMode="External"/><Relationship Id="rId5" Type="http://schemas.openxmlformats.org/officeDocument/2006/relationships/hyperlink" Target="https://login.consultant.ru/link/?req=doc&amp;base=LAW&amp;n=213122&amp;date=20.09.20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1793</Words>
  <Characters>10225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Хабибулина Т</cp:lastModifiedBy>
  <cp:revision>10</cp:revision>
  <cp:lastPrinted>2022-03-02T04:44:00Z</cp:lastPrinted>
  <dcterms:created xsi:type="dcterms:W3CDTF">2021-12-08T06:38:00Z</dcterms:created>
  <dcterms:modified xsi:type="dcterms:W3CDTF">2022-03-02T04:59:00Z</dcterms:modified>
</cp:coreProperties>
</file>