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CC" w:rsidRDefault="00D225CC" w:rsidP="00D225CC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sz w:val="35"/>
          <w:szCs w:val="35"/>
        </w:rPr>
        <w:t>Российская  Федерация</w:t>
      </w:r>
    </w:p>
    <w:p w:rsidR="00D225CC" w:rsidRDefault="00D225CC" w:rsidP="00D225CC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ГЛАВА ПОЯРКОВСКОГО СЕЛЬСОВЕТА</w:t>
      </w:r>
    </w:p>
    <w:p w:rsidR="00D225CC" w:rsidRDefault="00D225CC" w:rsidP="00D225CC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:rsidR="00D225CC" w:rsidRDefault="00D225CC" w:rsidP="00D225CC">
      <w:pPr>
        <w:pStyle w:val="3"/>
        <w:ind w:left="0"/>
        <w:jc w:val="center"/>
        <w:rPr>
          <w:sz w:val="35"/>
          <w:szCs w:val="35"/>
        </w:rPr>
      </w:pPr>
    </w:p>
    <w:p w:rsidR="00D225CC" w:rsidRDefault="00D225CC" w:rsidP="00D225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5CC" w:rsidRDefault="00D225CC" w:rsidP="00D225C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225CC" w:rsidRDefault="00D225CC" w:rsidP="00D225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D225CC" w:rsidRDefault="00D225CC" w:rsidP="00D225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225CC" w:rsidRDefault="00D225CC" w:rsidP="00D225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5CC" w:rsidRDefault="00AA66C4" w:rsidP="00D225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00A2">
        <w:rPr>
          <w:rFonts w:ascii="Times New Roman" w:hAnsi="Times New Roman"/>
          <w:sz w:val="28"/>
          <w:szCs w:val="28"/>
        </w:rPr>
        <w:t>3</w:t>
      </w:r>
      <w:r w:rsidR="00D225C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D225CC">
        <w:rPr>
          <w:rFonts w:ascii="Times New Roman" w:hAnsi="Times New Roman"/>
          <w:sz w:val="28"/>
          <w:szCs w:val="28"/>
        </w:rPr>
        <w:t>.2018г.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56</w:t>
      </w:r>
      <w:r w:rsidR="00D225CC">
        <w:rPr>
          <w:rFonts w:ascii="Times New Roman" w:hAnsi="Times New Roman"/>
          <w:sz w:val="28"/>
          <w:szCs w:val="28"/>
        </w:rPr>
        <w:t xml:space="preserve"> </w:t>
      </w:r>
    </w:p>
    <w:p w:rsidR="00D225CC" w:rsidRDefault="00D225CC" w:rsidP="00D225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D225CC" w:rsidRDefault="00D225CC" w:rsidP="00D22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Поярково</w:t>
      </w:r>
    </w:p>
    <w:p w:rsidR="00D225CC" w:rsidRDefault="00D225CC" w:rsidP="00D2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25CC" w:rsidRDefault="00D225CC" w:rsidP="00D2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25CC" w:rsidRDefault="00D225CC" w:rsidP="00D2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 условиях приватизации </w:t>
      </w:r>
    </w:p>
    <w:p w:rsidR="00D225CC" w:rsidRDefault="00D225CC" w:rsidP="00D2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имущества</w:t>
      </w:r>
    </w:p>
    <w:p w:rsidR="00D225CC" w:rsidRDefault="00D225CC" w:rsidP="00D2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225CC" w:rsidRDefault="00D225CC" w:rsidP="00D22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</w:t>
      </w:r>
      <w:hyperlink r:id="rId4" w:history="1">
        <w:r w:rsidRPr="00AA66C4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21 декабря 2001 г. N 178-ФЗ "О приватизации государственного и муниципального имущества", на основании   решения   сельского Совета народных депутатов   № 57/276    от 25.07.2017г. 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>
        <w:rPr>
          <w:rFonts w:ascii="Times New Roman" w:hAnsi="Times New Roman"/>
          <w:sz w:val="28"/>
          <w:szCs w:val="28"/>
        </w:rPr>
        <w:t>Поярковский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2017 год», решения   сельского Совета народных депутатов   № 63/323    от 27.12.2017г.  «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Поярковского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плана</w:t>
      </w:r>
      <w:r w:rsidR="00A656F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(программы) приватизации  муниципального имущества 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Поярковский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на 2017год»,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225CC" w:rsidRDefault="00D225CC" w:rsidP="00D22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D225CC" w:rsidRDefault="00D225CC" w:rsidP="00D225CC">
      <w:pPr>
        <w:pStyle w:val="justppt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условия приватизации имущества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Михайловского района, выставляемого на торги (прилагается).</w:t>
      </w:r>
    </w:p>
    <w:p w:rsidR="00D225CC" w:rsidRDefault="00D225CC" w:rsidP="00D225CC">
      <w:pPr>
        <w:pStyle w:val="justppt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225CC" w:rsidRDefault="00D225CC" w:rsidP="00D225CC">
      <w:pPr>
        <w:pStyle w:val="justppt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 официальном сайте: </w:t>
      </w:r>
      <w:hyperlink r:id="rId5" w:history="1">
        <w:r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http</w:t>
        </w:r>
        <w:r>
          <w:rPr>
            <w:rStyle w:val="a3"/>
            <w:rFonts w:eastAsiaTheme="majorEastAsia"/>
            <w:color w:val="000000"/>
            <w:sz w:val="28"/>
            <w:szCs w:val="28"/>
          </w:rPr>
          <w:t>://</w:t>
        </w:r>
        <w:r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torgi</w:t>
        </w:r>
        <w:r>
          <w:rPr>
            <w:rStyle w:val="a3"/>
            <w:rFonts w:eastAsiaTheme="majorEastAsia"/>
            <w:color w:val="000000"/>
            <w:sz w:val="28"/>
            <w:szCs w:val="28"/>
          </w:rPr>
          <w:t>.</w:t>
        </w:r>
        <w:r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gov</w:t>
        </w:r>
        <w:r>
          <w:rPr>
            <w:rStyle w:val="a3"/>
            <w:rFonts w:eastAsiaTheme="majorEastAsia"/>
            <w:color w:val="000000"/>
            <w:sz w:val="28"/>
            <w:szCs w:val="28"/>
          </w:rPr>
          <w:t>.</w:t>
        </w:r>
        <w:r>
          <w:rPr>
            <w:rStyle w:val="a3"/>
            <w:rFonts w:eastAsiaTheme="majorEastAsia"/>
            <w:color w:val="00000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официальном сайте организатора и продавца муниципального имущества: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poyar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не позднее 10 дней с даты принятия.</w:t>
      </w:r>
    </w:p>
    <w:p w:rsidR="00D225CC" w:rsidRDefault="00D225CC" w:rsidP="00D225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225CC" w:rsidRPr="00AA66C4" w:rsidRDefault="00D225CC" w:rsidP="00D225CC">
      <w:pPr>
        <w:pStyle w:val="a5"/>
        <w:tabs>
          <w:tab w:val="left" w:pos="6660"/>
        </w:tabs>
        <w:spacing w:before="0" w:after="0" w:line="240" w:lineRule="atLeast"/>
        <w:jc w:val="right"/>
        <w:rPr>
          <w:rStyle w:val="a6"/>
          <w:rFonts w:ascii="Times New Roman" w:hAnsi="Times New Roman" w:cs="Times New Roman"/>
          <w:b w:val="0"/>
        </w:rPr>
      </w:pPr>
      <w:r w:rsidRPr="00AA66C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Е.В. </w:t>
      </w:r>
      <w:proofErr w:type="spellStart"/>
      <w:r w:rsidRPr="00AA66C4">
        <w:rPr>
          <w:rStyle w:val="a6"/>
          <w:rFonts w:ascii="Times New Roman" w:hAnsi="Times New Roman" w:cs="Times New Roman"/>
          <w:b w:val="0"/>
          <w:sz w:val="28"/>
          <w:szCs w:val="28"/>
        </w:rPr>
        <w:t>Магаляс</w:t>
      </w:r>
      <w:proofErr w:type="spellEnd"/>
    </w:p>
    <w:p w:rsidR="00D225CC" w:rsidRDefault="00D225CC" w:rsidP="00D225CC">
      <w:pPr>
        <w:pStyle w:val="a5"/>
        <w:spacing w:before="0" w:after="0" w:line="240" w:lineRule="atLeast"/>
        <w:jc w:val="both"/>
        <w:rPr>
          <w:rStyle w:val="a6"/>
          <w:b w:val="0"/>
          <w:sz w:val="28"/>
          <w:szCs w:val="28"/>
        </w:rPr>
      </w:pPr>
    </w:p>
    <w:p w:rsidR="00D225CC" w:rsidRDefault="00D225CC" w:rsidP="00D225CC">
      <w:pPr>
        <w:pStyle w:val="a5"/>
        <w:spacing w:before="0" w:after="0" w:line="240" w:lineRule="atLeast"/>
        <w:jc w:val="both"/>
        <w:rPr>
          <w:rStyle w:val="a6"/>
          <w:b w:val="0"/>
          <w:sz w:val="28"/>
          <w:szCs w:val="28"/>
        </w:rPr>
      </w:pPr>
    </w:p>
    <w:p w:rsidR="00D225CC" w:rsidRDefault="00D225CC" w:rsidP="00D225CC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ab/>
      </w:r>
    </w:p>
    <w:p w:rsidR="00D225CC" w:rsidRDefault="00D225CC" w:rsidP="00D225CC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                                               </w:t>
      </w:r>
    </w:p>
    <w:p w:rsidR="00D225CC" w:rsidRDefault="00D225CC" w:rsidP="00D225CC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                                                 </w:t>
      </w:r>
    </w:p>
    <w:p w:rsidR="00D225CC" w:rsidRDefault="00D225CC" w:rsidP="00D225CC">
      <w:pPr>
        <w:pStyle w:val="a5"/>
        <w:tabs>
          <w:tab w:val="left" w:pos="6240"/>
        </w:tabs>
        <w:spacing w:before="0" w:after="0" w:line="276" w:lineRule="auto"/>
        <w:jc w:val="both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 xml:space="preserve">                                                                    </w:t>
      </w:r>
    </w:p>
    <w:p w:rsidR="00D225CC" w:rsidRPr="00AA66C4" w:rsidRDefault="00D225CC" w:rsidP="00D225CC">
      <w:pPr>
        <w:pStyle w:val="a5"/>
        <w:tabs>
          <w:tab w:val="left" w:pos="6240"/>
        </w:tabs>
        <w:spacing w:before="0" w:after="0" w:line="276" w:lineRule="auto"/>
        <w:jc w:val="right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sz w:val="28"/>
          <w:szCs w:val="28"/>
        </w:rPr>
        <w:t xml:space="preserve"> </w:t>
      </w:r>
      <w:r w:rsidRPr="00AA66C4">
        <w:rPr>
          <w:rStyle w:val="a6"/>
          <w:rFonts w:ascii="Times New Roman" w:hAnsi="Times New Roman" w:cs="Times New Roman"/>
          <w:b w:val="0"/>
        </w:rPr>
        <w:t xml:space="preserve">Приложение   к постановлению главы </w:t>
      </w:r>
    </w:p>
    <w:p w:rsidR="00D225CC" w:rsidRPr="00AA66C4" w:rsidRDefault="00D225CC" w:rsidP="00D225CC">
      <w:pPr>
        <w:pStyle w:val="a5"/>
        <w:tabs>
          <w:tab w:val="left" w:pos="6240"/>
        </w:tabs>
        <w:spacing w:before="0" w:after="0" w:line="276" w:lineRule="auto"/>
        <w:jc w:val="both"/>
        <w:rPr>
          <w:rStyle w:val="a6"/>
          <w:rFonts w:ascii="Times New Roman" w:hAnsi="Times New Roman" w:cs="Times New Roman"/>
          <w:b w:val="0"/>
        </w:rPr>
      </w:pPr>
      <w:r w:rsidRPr="00AA66C4">
        <w:rPr>
          <w:rStyle w:val="a6"/>
          <w:rFonts w:ascii="Times New Roman" w:hAnsi="Times New Roman" w:cs="Times New Roman"/>
          <w:b w:val="0"/>
        </w:rPr>
        <w:t xml:space="preserve">                                                                                           </w:t>
      </w:r>
      <w:proofErr w:type="spellStart"/>
      <w:r w:rsidRPr="00AA66C4">
        <w:rPr>
          <w:rStyle w:val="a6"/>
          <w:rFonts w:ascii="Times New Roman" w:hAnsi="Times New Roman" w:cs="Times New Roman"/>
          <w:b w:val="0"/>
        </w:rPr>
        <w:t>Поярковского</w:t>
      </w:r>
      <w:proofErr w:type="spellEnd"/>
      <w:r w:rsidRPr="00AA66C4">
        <w:rPr>
          <w:rStyle w:val="a6"/>
          <w:rFonts w:ascii="Times New Roman" w:hAnsi="Times New Roman" w:cs="Times New Roman"/>
          <w:b w:val="0"/>
        </w:rPr>
        <w:t xml:space="preserve"> сельсовета </w:t>
      </w:r>
    </w:p>
    <w:p w:rsidR="00D225CC" w:rsidRDefault="00D225CC" w:rsidP="00D225CC">
      <w:pPr>
        <w:pStyle w:val="a5"/>
        <w:tabs>
          <w:tab w:val="left" w:pos="6240"/>
        </w:tabs>
        <w:spacing w:before="0" w:after="0" w:line="276" w:lineRule="auto"/>
        <w:jc w:val="both"/>
        <w:rPr>
          <w:rStyle w:val="a6"/>
          <w:b w:val="0"/>
        </w:rPr>
      </w:pPr>
      <w:r w:rsidRPr="00AA66C4">
        <w:rPr>
          <w:rStyle w:val="a6"/>
          <w:rFonts w:ascii="Times New Roman" w:hAnsi="Times New Roman" w:cs="Times New Roman"/>
          <w:b w:val="0"/>
        </w:rPr>
        <w:t xml:space="preserve">                                                                                        </w:t>
      </w:r>
      <w:r w:rsidR="00AA66C4">
        <w:rPr>
          <w:rStyle w:val="a6"/>
          <w:rFonts w:ascii="Times New Roman" w:hAnsi="Times New Roman" w:cs="Times New Roman"/>
          <w:b w:val="0"/>
        </w:rPr>
        <w:t xml:space="preserve">  </w:t>
      </w:r>
      <w:r w:rsidRPr="00AA66C4">
        <w:rPr>
          <w:rStyle w:val="a6"/>
          <w:rFonts w:ascii="Times New Roman" w:hAnsi="Times New Roman" w:cs="Times New Roman"/>
          <w:b w:val="0"/>
        </w:rPr>
        <w:t xml:space="preserve"> от </w:t>
      </w:r>
      <w:r w:rsidR="00AA66C4">
        <w:rPr>
          <w:rStyle w:val="a6"/>
          <w:rFonts w:ascii="Times New Roman" w:hAnsi="Times New Roman" w:cs="Times New Roman"/>
          <w:b w:val="0"/>
        </w:rPr>
        <w:t>2</w:t>
      </w:r>
      <w:r w:rsidR="00AE00A2">
        <w:rPr>
          <w:rStyle w:val="a6"/>
          <w:rFonts w:ascii="Times New Roman" w:hAnsi="Times New Roman" w:cs="Times New Roman"/>
          <w:b w:val="0"/>
        </w:rPr>
        <w:t>3</w:t>
      </w:r>
      <w:r w:rsidRPr="00AA66C4">
        <w:rPr>
          <w:rStyle w:val="a6"/>
          <w:rFonts w:ascii="Times New Roman" w:hAnsi="Times New Roman" w:cs="Times New Roman"/>
          <w:b w:val="0"/>
        </w:rPr>
        <w:t>.0</w:t>
      </w:r>
      <w:r w:rsidR="00AA66C4">
        <w:rPr>
          <w:rStyle w:val="a6"/>
          <w:rFonts w:ascii="Times New Roman" w:hAnsi="Times New Roman" w:cs="Times New Roman"/>
          <w:b w:val="0"/>
        </w:rPr>
        <w:t>3</w:t>
      </w:r>
      <w:r w:rsidRPr="00AA66C4">
        <w:rPr>
          <w:rStyle w:val="a6"/>
          <w:rFonts w:ascii="Times New Roman" w:hAnsi="Times New Roman" w:cs="Times New Roman"/>
          <w:b w:val="0"/>
        </w:rPr>
        <w:t>.2018</w:t>
      </w:r>
      <w:r w:rsidR="001906BB">
        <w:rPr>
          <w:rStyle w:val="a6"/>
          <w:rFonts w:ascii="Times New Roman" w:hAnsi="Times New Roman" w:cs="Times New Roman"/>
          <w:b w:val="0"/>
        </w:rPr>
        <w:t xml:space="preserve"> </w:t>
      </w:r>
      <w:r w:rsidRPr="00AA66C4">
        <w:rPr>
          <w:rStyle w:val="a6"/>
          <w:rFonts w:ascii="Times New Roman" w:hAnsi="Times New Roman" w:cs="Times New Roman"/>
          <w:b w:val="0"/>
        </w:rPr>
        <w:t xml:space="preserve">г. №  </w:t>
      </w:r>
      <w:r w:rsidR="00AA66C4">
        <w:rPr>
          <w:rStyle w:val="a6"/>
          <w:rFonts w:ascii="Times New Roman" w:hAnsi="Times New Roman" w:cs="Times New Roman"/>
          <w:b w:val="0"/>
        </w:rPr>
        <w:t>56</w:t>
      </w:r>
    </w:p>
    <w:p w:rsidR="00D225CC" w:rsidRDefault="00D225CC" w:rsidP="00D225CC">
      <w:pPr>
        <w:pStyle w:val="a5"/>
        <w:tabs>
          <w:tab w:val="left" w:pos="6240"/>
        </w:tabs>
        <w:spacing w:before="0" w:after="0" w:line="276" w:lineRule="auto"/>
        <w:jc w:val="both"/>
        <w:rPr>
          <w:rStyle w:val="a6"/>
          <w:b w:val="0"/>
        </w:rPr>
      </w:pPr>
      <w:r>
        <w:rPr>
          <w:rStyle w:val="a6"/>
        </w:rPr>
        <w:t xml:space="preserve"> </w:t>
      </w:r>
    </w:p>
    <w:p w:rsidR="00D225CC" w:rsidRDefault="00D225CC" w:rsidP="00D225CC">
      <w:pPr>
        <w:pStyle w:val="a5"/>
        <w:spacing w:before="0" w:after="0" w:line="276" w:lineRule="auto"/>
        <w:jc w:val="both"/>
        <w:rPr>
          <w:rStyle w:val="a6"/>
          <w:b w:val="0"/>
          <w:sz w:val="28"/>
          <w:szCs w:val="28"/>
        </w:rPr>
      </w:pPr>
    </w:p>
    <w:p w:rsidR="00D225CC" w:rsidRDefault="00D225CC" w:rsidP="00D225CC">
      <w:pPr>
        <w:pStyle w:val="a5"/>
        <w:spacing w:before="0" w:after="0" w:line="276" w:lineRule="auto"/>
        <w:jc w:val="both"/>
        <w:rPr>
          <w:rStyle w:val="a6"/>
          <w:b w:val="0"/>
          <w:sz w:val="28"/>
          <w:szCs w:val="28"/>
        </w:rPr>
      </w:pPr>
    </w:p>
    <w:p w:rsidR="00D225CC" w:rsidRDefault="00D225CC" w:rsidP="00D225CC">
      <w:pPr>
        <w:pStyle w:val="a5"/>
        <w:spacing w:before="0" w:after="0" w:line="276" w:lineRule="auto"/>
        <w:jc w:val="both"/>
        <w:rPr>
          <w:rStyle w:val="a6"/>
          <w:b w:val="0"/>
          <w:sz w:val="28"/>
          <w:szCs w:val="28"/>
        </w:rPr>
      </w:pPr>
    </w:p>
    <w:p w:rsidR="00D225CC" w:rsidRDefault="00D225CC" w:rsidP="00D2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Условия приватизации   муниципального имущества</w:t>
      </w:r>
    </w:p>
    <w:p w:rsidR="00D225CC" w:rsidRDefault="00D225CC" w:rsidP="00D225CC">
      <w:pPr>
        <w:pStyle w:val="a5"/>
        <w:spacing w:before="0" w:after="0"/>
        <w:jc w:val="both"/>
        <w:rPr>
          <w:rStyle w:val="a6"/>
          <w:b w:val="0"/>
        </w:rPr>
      </w:pPr>
    </w:p>
    <w:p w:rsidR="00D225CC" w:rsidRDefault="00D225CC" w:rsidP="00F95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6C4">
        <w:rPr>
          <w:rStyle w:val="a6"/>
          <w:rFonts w:ascii="Times New Roman" w:hAnsi="Times New Roman"/>
          <w:sz w:val="28"/>
          <w:szCs w:val="28"/>
        </w:rPr>
        <w:t>Лот № 1</w:t>
      </w:r>
      <w:r>
        <w:rPr>
          <w:rFonts w:ascii="Times New Roman" w:hAnsi="Times New Roman"/>
          <w:sz w:val="28"/>
          <w:szCs w:val="28"/>
        </w:rPr>
        <w:t xml:space="preserve">. Помещение, назначение: нежилое,1-этажное, стены бревенчатые, общая площадь </w:t>
      </w:r>
      <w:r w:rsidR="00AA66C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</w:t>
      </w:r>
      <w:r w:rsidR="00AA66C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кв.м., кадастровый номер 28:18:0101</w:t>
      </w:r>
      <w:r w:rsidR="00AA66C4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:</w:t>
      </w:r>
      <w:r w:rsidR="00AA66C4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, выписка из Единого государственного реестра недвижимости об основных  характеристиках и зарегистрированных правах на объект недвижимости  от </w:t>
      </w:r>
      <w:r w:rsidR="00AA66C4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.12.201</w:t>
      </w:r>
      <w:r w:rsidR="00AA66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записи в ЕГРП 28-28-04/</w:t>
      </w:r>
      <w:r w:rsidR="00AA66C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00/201</w:t>
      </w:r>
      <w:r w:rsidR="00AA66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AA66C4">
        <w:rPr>
          <w:rFonts w:ascii="Times New Roman" w:hAnsi="Times New Roman"/>
          <w:sz w:val="28"/>
          <w:szCs w:val="28"/>
        </w:rPr>
        <w:t>766</w:t>
      </w:r>
      <w:r>
        <w:rPr>
          <w:rFonts w:ascii="Times New Roman" w:hAnsi="Times New Roman"/>
          <w:sz w:val="28"/>
          <w:szCs w:val="28"/>
        </w:rPr>
        <w:t>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</w:t>
      </w:r>
      <w:r w:rsidR="00AA66C4">
        <w:rPr>
          <w:rFonts w:ascii="Times New Roman" w:hAnsi="Times New Roman"/>
          <w:sz w:val="28"/>
          <w:szCs w:val="28"/>
        </w:rPr>
        <w:t>Черемисина</w:t>
      </w:r>
      <w:r>
        <w:rPr>
          <w:rFonts w:ascii="Times New Roman" w:hAnsi="Times New Roman"/>
          <w:sz w:val="28"/>
          <w:szCs w:val="28"/>
        </w:rPr>
        <w:t xml:space="preserve"> д.</w:t>
      </w:r>
      <w:r w:rsidR="00AA66C4">
        <w:rPr>
          <w:rFonts w:ascii="Times New Roman" w:hAnsi="Times New Roman"/>
          <w:sz w:val="28"/>
          <w:szCs w:val="28"/>
        </w:rPr>
        <w:t xml:space="preserve"> 55</w:t>
      </w:r>
      <w:r>
        <w:rPr>
          <w:rFonts w:ascii="Times New Roman" w:hAnsi="Times New Roman"/>
          <w:sz w:val="28"/>
          <w:szCs w:val="28"/>
        </w:rPr>
        <w:t xml:space="preserve"> с  земельным участком, кадастровый номер 28:18:0101</w:t>
      </w:r>
      <w:r w:rsidR="00AA66C4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:</w:t>
      </w:r>
      <w:r w:rsidR="00AA66C4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,свидетельство о государственной регистрации права от </w:t>
      </w:r>
      <w:r w:rsidR="00AA66C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</w:t>
      </w:r>
      <w:r w:rsidR="00AA66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AA66C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28А</w:t>
      </w:r>
      <w:r w:rsidR="00AA66C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AA66C4">
        <w:rPr>
          <w:rFonts w:ascii="Times New Roman" w:hAnsi="Times New Roman"/>
          <w:sz w:val="28"/>
          <w:szCs w:val="28"/>
        </w:rPr>
        <w:t>028525</w:t>
      </w:r>
      <w:r>
        <w:rPr>
          <w:rFonts w:ascii="Times New Roman" w:hAnsi="Times New Roman"/>
          <w:sz w:val="28"/>
          <w:szCs w:val="28"/>
        </w:rPr>
        <w:t xml:space="preserve">,  категория земель: земли населенных пунктов, разрешенное использование: Для ведения личного подсобного хозяйства, площадь </w:t>
      </w:r>
      <w:r w:rsidR="00AA66C4">
        <w:rPr>
          <w:rFonts w:ascii="Times New Roman" w:hAnsi="Times New Roman"/>
          <w:sz w:val="28"/>
          <w:szCs w:val="28"/>
        </w:rPr>
        <w:t>1217</w:t>
      </w:r>
      <w:r>
        <w:rPr>
          <w:rFonts w:ascii="Times New Roman" w:hAnsi="Times New Roman"/>
          <w:sz w:val="28"/>
          <w:szCs w:val="28"/>
        </w:rPr>
        <w:t xml:space="preserve"> кв.м., адрес объекта: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</w:t>
      </w:r>
      <w:r w:rsidR="00AA66C4">
        <w:rPr>
          <w:rFonts w:ascii="Times New Roman" w:hAnsi="Times New Roman"/>
          <w:sz w:val="28"/>
          <w:szCs w:val="28"/>
        </w:rPr>
        <w:t>Черемисина</w:t>
      </w:r>
      <w:r>
        <w:rPr>
          <w:rFonts w:ascii="Times New Roman" w:hAnsi="Times New Roman"/>
          <w:sz w:val="28"/>
          <w:szCs w:val="28"/>
        </w:rPr>
        <w:t xml:space="preserve"> д.</w:t>
      </w:r>
      <w:r w:rsidR="00AA66C4">
        <w:rPr>
          <w:rFonts w:ascii="Times New Roman" w:hAnsi="Times New Roman"/>
          <w:sz w:val="28"/>
          <w:szCs w:val="28"/>
        </w:rPr>
        <w:t xml:space="preserve"> 55.</w:t>
      </w:r>
      <w:r>
        <w:rPr>
          <w:rFonts w:ascii="Times New Roman" w:hAnsi="Times New Roman"/>
          <w:sz w:val="28"/>
          <w:szCs w:val="28"/>
        </w:rPr>
        <w:t xml:space="preserve">  Состояние помещения неудовлетворительное, признано ветхим и аварийным.</w:t>
      </w:r>
    </w:p>
    <w:p w:rsidR="00D225CC" w:rsidRDefault="00D225CC" w:rsidP="00F95A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Начальная цена продажи:    </w:t>
      </w:r>
      <w:r w:rsidR="00AA66C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000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A66C4">
        <w:rPr>
          <w:rFonts w:ascii="Times New Roman" w:hAnsi="Times New Roman"/>
          <w:sz w:val="28"/>
          <w:szCs w:val="28"/>
        </w:rPr>
        <w:t>двадцать одна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="00AA66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рублей  00 копеек 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225CC" w:rsidRDefault="00D225CC" w:rsidP="00D225CC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D225CC" w:rsidRDefault="00D225CC" w:rsidP="00D225CC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D225CC" w:rsidRPr="00AA66C4" w:rsidRDefault="00D225CC" w:rsidP="00D225CC">
      <w:pPr>
        <w:pStyle w:val="a5"/>
        <w:spacing w:before="0" w:after="0"/>
        <w:jc w:val="both"/>
        <w:rPr>
          <w:rStyle w:val="a6"/>
          <w:rFonts w:ascii="Times New Roman" w:hAnsi="Times New Roman" w:cs="Times New Roman"/>
        </w:rPr>
      </w:pPr>
      <w:r w:rsidRPr="00AA66C4">
        <w:rPr>
          <w:rStyle w:val="a6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D225CC" w:rsidRDefault="00D225CC" w:rsidP="00F95A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A66C4">
        <w:rPr>
          <w:rStyle w:val="a6"/>
          <w:rFonts w:ascii="Times New Roman" w:hAnsi="Times New Roman"/>
          <w:sz w:val="28"/>
          <w:szCs w:val="28"/>
        </w:rPr>
        <w:t>Лот № 2</w:t>
      </w:r>
      <w:r w:rsidRPr="00AA66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Помещение, назначение: нежилое,1-этажное, общая площадь </w:t>
      </w:r>
      <w:r w:rsidR="00AA66C4">
        <w:rPr>
          <w:rFonts w:ascii="Times New Roman" w:hAnsi="Times New Roman"/>
          <w:sz w:val="28"/>
          <w:szCs w:val="28"/>
        </w:rPr>
        <w:t>36,2</w:t>
      </w:r>
      <w:r>
        <w:rPr>
          <w:rFonts w:ascii="Times New Roman" w:hAnsi="Times New Roman"/>
          <w:sz w:val="28"/>
          <w:szCs w:val="28"/>
        </w:rPr>
        <w:t xml:space="preserve">  кв.м., стены бревенчатые, кадастровый номер 28:18:0101</w:t>
      </w:r>
      <w:r w:rsidR="00F95A0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:</w:t>
      </w:r>
      <w:r w:rsidR="00F95A0A">
        <w:rPr>
          <w:rFonts w:ascii="Times New Roman" w:hAnsi="Times New Roman"/>
          <w:sz w:val="28"/>
          <w:szCs w:val="28"/>
        </w:rPr>
        <w:t>140</w:t>
      </w:r>
      <w:r>
        <w:rPr>
          <w:rFonts w:ascii="Times New Roman" w:hAnsi="Times New Roman"/>
          <w:sz w:val="28"/>
          <w:szCs w:val="28"/>
        </w:rPr>
        <w:t xml:space="preserve">, выписка из Единого государственного реестра недвижимости об основных  характеристиках и зарегистрированных правах на объект недвижимости  от </w:t>
      </w:r>
      <w:r w:rsidR="00F95A0A">
        <w:rPr>
          <w:rFonts w:ascii="Times New Roman" w:hAnsi="Times New Roman"/>
          <w:sz w:val="28"/>
          <w:szCs w:val="28"/>
        </w:rPr>
        <w:t>08.02.2016</w:t>
      </w:r>
      <w:r>
        <w:rPr>
          <w:rFonts w:ascii="Times New Roman" w:hAnsi="Times New Roman"/>
          <w:sz w:val="28"/>
          <w:szCs w:val="28"/>
        </w:rPr>
        <w:t xml:space="preserve"> № регистрации права 28:18</w:t>
      </w:r>
      <w:r w:rsidR="00F95A0A">
        <w:rPr>
          <w:rFonts w:ascii="Times New Roman" w:hAnsi="Times New Roman"/>
          <w:sz w:val="28"/>
          <w:szCs w:val="28"/>
        </w:rPr>
        <w:t>/004-28/309/001</w:t>
      </w:r>
      <w:r>
        <w:rPr>
          <w:rFonts w:ascii="Times New Roman" w:hAnsi="Times New Roman"/>
          <w:sz w:val="28"/>
          <w:szCs w:val="28"/>
        </w:rPr>
        <w:t>/201</w:t>
      </w:r>
      <w:r w:rsidR="00F95A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F95A0A">
        <w:rPr>
          <w:rFonts w:ascii="Times New Roman" w:hAnsi="Times New Roman"/>
          <w:sz w:val="28"/>
          <w:szCs w:val="28"/>
        </w:rPr>
        <w:t>105/1</w:t>
      </w:r>
      <w:r>
        <w:rPr>
          <w:rFonts w:ascii="Times New Roman" w:hAnsi="Times New Roman"/>
          <w:sz w:val="28"/>
          <w:szCs w:val="28"/>
        </w:rPr>
        <w:t>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</w:t>
      </w:r>
      <w:r w:rsidR="00F95A0A">
        <w:rPr>
          <w:rFonts w:ascii="Times New Roman" w:hAnsi="Times New Roman"/>
          <w:sz w:val="28"/>
          <w:szCs w:val="28"/>
        </w:rPr>
        <w:t>Октябрьская</w:t>
      </w:r>
      <w:r>
        <w:rPr>
          <w:rFonts w:ascii="Times New Roman" w:hAnsi="Times New Roman"/>
          <w:sz w:val="28"/>
          <w:szCs w:val="28"/>
        </w:rPr>
        <w:t xml:space="preserve"> д.</w:t>
      </w:r>
      <w:r w:rsidR="00F95A0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,кв.1 с  земельным участком, кадастровый номер</w:t>
      </w:r>
      <w:r w:rsidR="00F95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28:18:0101</w:t>
      </w:r>
      <w:r w:rsidR="00F95A0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:</w:t>
      </w:r>
      <w:r w:rsidR="00F95A0A">
        <w:rPr>
          <w:rFonts w:ascii="Times New Roman" w:hAnsi="Times New Roman"/>
          <w:sz w:val="28"/>
          <w:szCs w:val="28"/>
        </w:rPr>
        <w:t>144</w:t>
      </w:r>
      <w:r>
        <w:rPr>
          <w:rFonts w:ascii="Times New Roman" w:hAnsi="Times New Roman"/>
          <w:sz w:val="28"/>
          <w:szCs w:val="28"/>
        </w:rPr>
        <w:t xml:space="preserve">, выписка из Единого государственного реестра недвижимости об основных  характеристиках и зарегистрированных правах на объект недвижимости  от </w:t>
      </w:r>
      <w:r w:rsidR="00F95A0A">
        <w:rPr>
          <w:rFonts w:ascii="Times New Roman" w:hAnsi="Times New Roman"/>
          <w:sz w:val="28"/>
          <w:szCs w:val="28"/>
        </w:rPr>
        <w:t>01.12.2016</w:t>
      </w:r>
      <w:r>
        <w:rPr>
          <w:rFonts w:ascii="Times New Roman" w:hAnsi="Times New Roman"/>
          <w:sz w:val="28"/>
          <w:szCs w:val="28"/>
        </w:rPr>
        <w:t xml:space="preserve"> № регистрации права 28</w:t>
      </w:r>
      <w:r w:rsidR="00F95A0A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8</w:t>
      </w:r>
      <w:r w:rsidR="00F95A0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004</w:t>
      </w:r>
      <w:r w:rsidR="00F95A0A">
        <w:rPr>
          <w:rFonts w:ascii="Times New Roman" w:hAnsi="Times New Roman"/>
          <w:sz w:val="28"/>
          <w:szCs w:val="28"/>
        </w:rPr>
        <w:t>-28/309/003</w:t>
      </w:r>
      <w:r>
        <w:rPr>
          <w:rFonts w:ascii="Times New Roman" w:hAnsi="Times New Roman"/>
          <w:sz w:val="28"/>
          <w:szCs w:val="28"/>
        </w:rPr>
        <w:t>/201</w:t>
      </w:r>
      <w:r w:rsidR="00F95A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-4</w:t>
      </w:r>
      <w:r w:rsidR="00F95A0A">
        <w:rPr>
          <w:rFonts w:ascii="Times New Roman" w:hAnsi="Times New Roman"/>
          <w:sz w:val="28"/>
          <w:szCs w:val="28"/>
        </w:rPr>
        <w:t>06/1</w:t>
      </w:r>
      <w:r>
        <w:rPr>
          <w:rFonts w:ascii="Times New Roman" w:hAnsi="Times New Roman"/>
          <w:sz w:val="28"/>
          <w:szCs w:val="28"/>
        </w:rPr>
        <w:t xml:space="preserve">, категория земель: земли населенных пунктов, разрешенное использование: Для ведения личного подсобного хозяйства, площадь </w:t>
      </w:r>
      <w:r w:rsidR="00F95A0A">
        <w:rPr>
          <w:rFonts w:ascii="Times New Roman" w:hAnsi="Times New Roman"/>
          <w:sz w:val="28"/>
          <w:szCs w:val="28"/>
        </w:rPr>
        <w:t>769</w:t>
      </w:r>
      <w:r>
        <w:rPr>
          <w:rFonts w:ascii="Times New Roman" w:hAnsi="Times New Roman"/>
          <w:sz w:val="28"/>
          <w:szCs w:val="28"/>
        </w:rPr>
        <w:t xml:space="preserve"> кв.м., адрес объекта: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</w:t>
      </w:r>
      <w:r w:rsidR="00F95A0A">
        <w:rPr>
          <w:rFonts w:ascii="Times New Roman" w:hAnsi="Times New Roman"/>
          <w:sz w:val="28"/>
          <w:szCs w:val="28"/>
        </w:rPr>
        <w:t>Октябрьская</w:t>
      </w:r>
      <w:r>
        <w:rPr>
          <w:rFonts w:ascii="Times New Roman" w:hAnsi="Times New Roman"/>
          <w:sz w:val="28"/>
          <w:szCs w:val="28"/>
        </w:rPr>
        <w:t xml:space="preserve">, дом </w:t>
      </w:r>
      <w:r w:rsidR="00F95A0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кв.1. Состояние помещения неудовлетворительное, признано ветхим и аварийным.</w:t>
      </w:r>
    </w:p>
    <w:p w:rsidR="00D225CC" w:rsidRDefault="00D225CC" w:rsidP="00D225CC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Начальная цена продажи: </w:t>
      </w:r>
      <w:r w:rsidR="00F95A0A">
        <w:rPr>
          <w:rFonts w:ascii="Times New Roman" w:hAnsi="Times New Roman" w:cs="Times New Roman"/>
          <w:color w:val="000000"/>
          <w:sz w:val="28"/>
          <w:szCs w:val="28"/>
        </w:rPr>
        <w:t>53</w:t>
      </w:r>
      <w:r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F95A0A">
        <w:rPr>
          <w:rFonts w:ascii="Times New Roman" w:hAnsi="Times New Roman" w:cs="Times New Roman"/>
          <w:sz w:val="28"/>
          <w:szCs w:val="28"/>
        </w:rPr>
        <w:t xml:space="preserve"> (пятьдесят три</w:t>
      </w:r>
      <w:r>
        <w:rPr>
          <w:rFonts w:ascii="Times New Roman" w:hAnsi="Times New Roman" w:cs="Times New Roman"/>
          <w:sz w:val="28"/>
          <w:szCs w:val="28"/>
        </w:rPr>
        <w:t xml:space="preserve">  тысяч</w:t>
      </w:r>
      <w:r w:rsidR="00F95A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рублей 00 копеек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D225CC" w:rsidRDefault="00D225CC" w:rsidP="00D225CC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Способ приватизации: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D225CC" w:rsidRDefault="00D225CC" w:rsidP="00D225CC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D225CC" w:rsidRPr="00F95A0A" w:rsidRDefault="00D225CC" w:rsidP="00D225CC">
      <w:pPr>
        <w:pStyle w:val="a5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95A0A">
        <w:rPr>
          <w:rStyle w:val="a6"/>
          <w:rFonts w:ascii="Times New Roman" w:hAnsi="Times New Roman" w:cs="Times New Roman"/>
          <w:sz w:val="28"/>
          <w:szCs w:val="28"/>
        </w:rPr>
        <w:t>Форма платежа – единовременная</w:t>
      </w:r>
      <w:r w:rsidRPr="00F95A0A">
        <w:rPr>
          <w:rFonts w:ascii="Times New Roman" w:hAnsi="Times New Roman" w:cs="Times New Roman"/>
          <w:sz w:val="28"/>
          <w:szCs w:val="28"/>
        </w:rPr>
        <w:t>,</w:t>
      </w:r>
    </w:p>
    <w:p w:rsidR="00D225CC" w:rsidRDefault="00D225CC" w:rsidP="00D225CC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Лот №3</w:t>
      </w:r>
      <w:r>
        <w:rPr>
          <w:rFonts w:ascii="Times New Roman" w:hAnsi="Times New Roman"/>
          <w:sz w:val="28"/>
          <w:szCs w:val="28"/>
        </w:rPr>
        <w:t xml:space="preserve">. Помещение, назначение: нежилое, 1-этажное, общая площадь </w:t>
      </w:r>
      <w:r w:rsidR="00F95A0A">
        <w:rPr>
          <w:rFonts w:ascii="Times New Roman" w:hAnsi="Times New Roman"/>
          <w:sz w:val="28"/>
          <w:szCs w:val="28"/>
        </w:rPr>
        <w:t>36,3</w:t>
      </w:r>
      <w:r>
        <w:rPr>
          <w:rFonts w:ascii="Times New Roman" w:hAnsi="Times New Roman"/>
          <w:sz w:val="28"/>
          <w:szCs w:val="28"/>
        </w:rPr>
        <w:t xml:space="preserve"> кв.м., стены бревенчатые, кадастровый номер 28:18:0101</w:t>
      </w:r>
      <w:r w:rsidR="00F95A0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:</w:t>
      </w:r>
      <w:r w:rsidR="00F95A0A">
        <w:rPr>
          <w:rFonts w:ascii="Times New Roman" w:hAnsi="Times New Roman"/>
          <w:sz w:val="28"/>
          <w:szCs w:val="28"/>
        </w:rPr>
        <w:t>133</w:t>
      </w:r>
      <w:r>
        <w:rPr>
          <w:rFonts w:ascii="Times New Roman" w:hAnsi="Times New Roman"/>
          <w:sz w:val="28"/>
          <w:szCs w:val="28"/>
        </w:rPr>
        <w:t xml:space="preserve">, выписка из Единого государственного реестра недвижимости об основных  характеристиках и зарегистрированных правах на объект недвижимости  от </w:t>
      </w:r>
      <w:r w:rsidR="00F95A0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.1</w:t>
      </w:r>
      <w:r w:rsidR="00F95A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.2017  № регистрации права 28:18:0101</w:t>
      </w:r>
      <w:r w:rsidR="00F95A0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:</w:t>
      </w:r>
      <w:r w:rsidR="00F95A0A">
        <w:rPr>
          <w:rFonts w:ascii="Times New Roman" w:hAnsi="Times New Roman"/>
          <w:sz w:val="28"/>
          <w:szCs w:val="28"/>
        </w:rPr>
        <w:t>133</w:t>
      </w:r>
      <w:r>
        <w:rPr>
          <w:rFonts w:ascii="Times New Roman" w:hAnsi="Times New Roman"/>
          <w:sz w:val="28"/>
          <w:szCs w:val="28"/>
        </w:rPr>
        <w:t>-28/004/2017-</w:t>
      </w:r>
      <w:r w:rsidR="00F95A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F95A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.11.2017,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</w:t>
      </w:r>
      <w:r w:rsidR="00F95A0A">
        <w:rPr>
          <w:rFonts w:ascii="Times New Roman" w:hAnsi="Times New Roman"/>
          <w:sz w:val="28"/>
          <w:szCs w:val="28"/>
        </w:rPr>
        <w:t>Октябрьская</w:t>
      </w:r>
      <w:r>
        <w:rPr>
          <w:rFonts w:ascii="Times New Roman" w:hAnsi="Times New Roman"/>
          <w:sz w:val="28"/>
          <w:szCs w:val="28"/>
        </w:rPr>
        <w:t xml:space="preserve"> д.1</w:t>
      </w:r>
      <w:r w:rsidR="00F95A0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 кв.</w:t>
      </w:r>
      <w:r w:rsidR="00F95A0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  земельным участком, кадастровый номер</w:t>
      </w:r>
      <w:r w:rsidR="00925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28:18:0101</w:t>
      </w:r>
      <w:r w:rsidR="0092518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:</w:t>
      </w:r>
      <w:r w:rsidR="00925180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, выписка из Единого государственного реестра недвижимости об основных  характеристиках и зарегистрированных правах на объект недвижимости  от </w:t>
      </w:r>
      <w:r w:rsidR="00925180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.1</w:t>
      </w:r>
      <w:r w:rsidR="009251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.2017  № регистрации права 28:18:0101</w:t>
      </w:r>
      <w:r w:rsidR="0092518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:</w:t>
      </w:r>
      <w:r w:rsidR="00925180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-28/004/2017-</w:t>
      </w:r>
      <w:r w:rsidR="009251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92518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.11.2017, категория земель: земли населенных пунктов, разрешенное использование: Для ведения личного подсобного хозяйства, площадь </w:t>
      </w:r>
      <w:r w:rsidR="00925180">
        <w:rPr>
          <w:rFonts w:ascii="Times New Roman" w:hAnsi="Times New Roman"/>
          <w:sz w:val="28"/>
          <w:szCs w:val="28"/>
        </w:rPr>
        <w:t>508</w:t>
      </w:r>
      <w:r>
        <w:rPr>
          <w:rFonts w:ascii="Times New Roman" w:hAnsi="Times New Roman"/>
          <w:sz w:val="28"/>
          <w:szCs w:val="28"/>
        </w:rPr>
        <w:t xml:space="preserve"> кв.м., адрес объекта: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</w:t>
      </w:r>
      <w:r w:rsidR="00925180">
        <w:rPr>
          <w:rFonts w:ascii="Times New Roman" w:hAnsi="Times New Roman"/>
          <w:sz w:val="28"/>
          <w:szCs w:val="28"/>
        </w:rPr>
        <w:t>Октябрьская</w:t>
      </w:r>
      <w:r>
        <w:rPr>
          <w:rFonts w:ascii="Times New Roman" w:hAnsi="Times New Roman"/>
          <w:sz w:val="28"/>
          <w:szCs w:val="28"/>
        </w:rPr>
        <w:t>, дом 1</w:t>
      </w:r>
      <w:r w:rsidR="0092518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кв.</w:t>
      </w:r>
      <w:r w:rsidR="009251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Состояние помещения неудовлетворительное, признано ветхим и аварийным.</w:t>
      </w:r>
    </w:p>
    <w:p w:rsidR="00D225CC" w:rsidRDefault="00D225CC" w:rsidP="00925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Начальная цена продажи:   </w:t>
      </w:r>
      <w:r w:rsidR="00925180">
        <w:rPr>
          <w:rFonts w:ascii="Times New Roman" w:hAnsi="Times New Roman"/>
          <w:color w:val="000000"/>
          <w:sz w:val="28"/>
          <w:szCs w:val="28"/>
        </w:rPr>
        <w:t>53</w:t>
      </w:r>
      <w:r>
        <w:rPr>
          <w:rFonts w:ascii="Times New Roman" w:hAnsi="Times New Roman"/>
          <w:color w:val="000000"/>
          <w:sz w:val="28"/>
          <w:szCs w:val="28"/>
        </w:rPr>
        <w:t xml:space="preserve"> 000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25180">
        <w:rPr>
          <w:rFonts w:ascii="Times New Roman" w:hAnsi="Times New Roman"/>
          <w:sz w:val="28"/>
          <w:szCs w:val="28"/>
        </w:rPr>
        <w:t>пятьдесят три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="009251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рублей  00 копеек 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225CC" w:rsidRDefault="00D225CC" w:rsidP="00D225CC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D225CC" w:rsidRDefault="00D225CC" w:rsidP="00D225CC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D225CC" w:rsidRPr="00925180" w:rsidRDefault="00D225CC" w:rsidP="00D225CC">
      <w:pPr>
        <w:pStyle w:val="a5"/>
        <w:spacing w:before="0" w:after="0"/>
        <w:jc w:val="both"/>
        <w:rPr>
          <w:rStyle w:val="a6"/>
          <w:rFonts w:ascii="Times New Roman" w:hAnsi="Times New Roman" w:cs="Times New Roman"/>
        </w:rPr>
      </w:pPr>
      <w:r w:rsidRPr="00925180">
        <w:rPr>
          <w:rStyle w:val="a6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D225CC" w:rsidRDefault="00D225CC" w:rsidP="00726A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5180">
        <w:rPr>
          <w:rStyle w:val="a6"/>
          <w:rFonts w:ascii="Times New Roman" w:hAnsi="Times New Roman"/>
          <w:sz w:val="28"/>
          <w:szCs w:val="28"/>
        </w:rPr>
        <w:t>Лот № 4</w:t>
      </w:r>
      <w:r w:rsidRPr="009251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Помещение, назначение: нежилое помещение,1-этажное, общая площадь </w:t>
      </w:r>
      <w:r w:rsidR="00925180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,4 кв.м., стены брусчатые, кадастровый номер 28:18:0101</w:t>
      </w:r>
      <w:r w:rsidR="0092518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:1</w:t>
      </w:r>
      <w:r w:rsidR="00925180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 28</w:t>
      </w:r>
      <w:r w:rsidR="00925180">
        <w:rPr>
          <w:rFonts w:ascii="Times New Roman" w:hAnsi="Times New Roman"/>
          <w:sz w:val="28"/>
          <w:szCs w:val="28"/>
        </w:rPr>
        <w:t>:1</w:t>
      </w:r>
      <w:r>
        <w:rPr>
          <w:rFonts w:ascii="Times New Roman" w:hAnsi="Times New Roman"/>
          <w:sz w:val="28"/>
          <w:szCs w:val="28"/>
        </w:rPr>
        <w:t>8</w:t>
      </w:r>
      <w:r w:rsidR="00925180">
        <w:rPr>
          <w:rFonts w:ascii="Times New Roman" w:hAnsi="Times New Roman"/>
          <w:sz w:val="28"/>
          <w:szCs w:val="28"/>
        </w:rPr>
        <w:t>:010130:132</w:t>
      </w:r>
      <w:r>
        <w:rPr>
          <w:rFonts w:ascii="Times New Roman" w:hAnsi="Times New Roman"/>
          <w:sz w:val="28"/>
          <w:szCs w:val="28"/>
        </w:rPr>
        <w:t>-28/00</w:t>
      </w:r>
      <w:r w:rsidR="0092518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/201</w:t>
      </w:r>
      <w:r w:rsidR="0092518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="0092518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2518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92518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92518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</w:t>
      </w:r>
      <w:r w:rsidR="00925180">
        <w:rPr>
          <w:rFonts w:ascii="Times New Roman" w:hAnsi="Times New Roman"/>
          <w:sz w:val="28"/>
          <w:szCs w:val="28"/>
        </w:rPr>
        <w:t>Октябрьская</w:t>
      </w:r>
      <w:r>
        <w:rPr>
          <w:rFonts w:ascii="Times New Roman" w:hAnsi="Times New Roman"/>
          <w:sz w:val="28"/>
          <w:szCs w:val="28"/>
        </w:rPr>
        <w:t xml:space="preserve"> д.</w:t>
      </w:r>
      <w:r w:rsidR="009251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,кв.</w:t>
      </w:r>
      <w:r w:rsidR="0092518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с  земельным участком, кадастровый номер 28:18:0101</w:t>
      </w:r>
      <w:r w:rsidR="00726A1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:</w:t>
      </w:r>
      <w:r w:rsidR="00726A1A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, свидетельство о государственной регистрации права от </w:t>
      </w:r>
      <w:r w:rsidR="00726A1A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726A1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726A1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 категория земель: земли населенных пунктов, разрешенное использование: Для ведения личного подсобного хозяйства, площадь</w:t>
      </w:r>
      <w:r w:rsidR="00726A1A">
        <w:rPr>
          <w:rFonts w:ascii="Times New Roman" w:hAnsi="Times New Roman"/>
          <w:sz w:val="28"/>
          <w:szCs w:val="28"/>
        </w:rPr>
        <w:t xml:space="preserve"> 473</w:t>
      </w:r>
      <w:r>
        <w:rPr>
          <w:rFonts w:ascii="Times New Roman" w:hAnsi="Times New Roman"/>
          <w:sz w:val="28"/>
          <w:szCs w:val="28"/>
        </w:rPr>
        <w:t xml:space="preserve"> кв.м., адрес объекта: установлено относительно ориентира, расположенного в границах участка. Ориентир  Жилой дом. Почтовый адрес ориентира.</w:t>
      </w:r>
      <w:r w:rsidR="00C74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 ориентира:</w:t>
      </w:r>
      <w:r w:rsidR="00726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</w:t>
      </w:r>
      <w:r w:rsidR="00726A1A">
        <w:rPr>
          <w:rFonts w:ascii="Times New Roman" w:hAnsi="Times New Roman"/>
          <w:sz w:val="28"/>
          <w:szCs w:val="28"/>
        </w:rPr>
        <w:t xml:space="preserve"> Октябрьская</w:t>
      </w:r>
      <w:r>
        <w:rPr>
          <w:rFonts w:ascii="Times New Roman" w:hAnsi="Times New Roman"/>
          <w:sz w:val="28"/>
          <w:szCs w:val="28"/>
        </w:rPr>
        <w:t>, дом 1</w:t>
      </w:r>
      <w:r w:rsidR="00726A1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кв.</w:t>
      </w:r>
      <w:r w:rsidR="00726A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участок находиться  в км на север от ориентира (Жилой дом).Состояние помещения неудовлетворительное, признано ветхим и аварийным.</w:t>
      </w:r>
    </w:p>
    <w:p w:rsidR="00D225CC" w:rsidRDefault="00D225CC" w:rsidP="00D225CC">
      <w:pPr>
        <w:pStyle w:val="a5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Начальная цена продажи:   </w:t>
      </w:r>
      <w:r w:rsidR="00726A1A">
        <w:rPr>
          <w:rFonts w:ascii="Times New Roman" w:hAnsi="Times New Roman" w:cs="Times New Roman"/>
          <w:color w:val="000000"/>
          <w:sz w:val="28"/>
          <w:szCs w:val="28"/>
        </w:rPr>
        <w:t>54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26A1A">
        <w:rPr>
          <w:rFonts w:ascii="Times New Roman" w:hAnsi="Times New Roman" w:cs="Times New Roman"/>
          <w:sz w:val="28"/>
          <w:szCs w:val="28"/>
        </w:rPr>
        <w:t>пятьдесят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A1A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26A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) рублей  00 копеек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25CC" w:rsidRDefault="00D225CC" w:rsidP="00D225CC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D225CC" w:rsidRDefault="00D225CC" w:rsidP="00D225CC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Форма подачи предложений о цене имущества: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D225CC" w:rsidRPr="00726A1A" w:rsidRDefault="00D225CC" w:rsidP="00D225CC">
      <w:pPr>
        <w:pStyle w:val="a5"/>
        <w:spacing w:before="0" w:after="0"/>
        <w:jc w:val="both"/>
        <w:rPr>
          <w:rStyle w:val="a6"/>
          <w:rFonts w:ascii="Times New Roman" w:hAnsi="Times New Roman" w:cs="Times New Roman"/>
        </w:rPr>
      </w:pPr>
      <w:r w:rsidRPr="00726A1A">
        <w:rPr>
          <w:rStyle w:val="a6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D225CC" w:rsidRDefault="00D225CC" w:rsidP="00190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A1A">
        <w:rPr>
          <w:rFonts w:ascii="Times New Roman" w:hAnsi="Times New Roman"/>
          <w:sz w:val="28"/>
          <w:szCs w:val="28"/>
        </w:rPr>
        <w:t xml:space="preserve"> </w:t>
      </w:r>
      <w:r w:rsidRPr="00726A1A">
        <w:rPr>
          <w:rStyle w:val="a6"/>
          <w:rFonts w:ascii="Times New Roman" w:hAnsi="Times New Roman"/>
          <w:sz w:val="28"/>
          <w:szCs w:val="28"/>
        </w:rPr>
        <w:t>Лот № 5</w:t>
      </w:r>
      <w:r w:rsidRPr="00726A1A">
        <w:rPr>
          <w:rFonts w:ascii="Times New Roman" w:hAnsi="Times New Roman"/>
          <w:sz w:val="28"/>
          <w:szCs w:val="28"/>
        </w:rPr>
        <w:t>.</w:t>
      </w:r>
      <w:r w:rsidR="00726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Нежилое помещение, назначение: нежилое помещение,1-этажное, общая площадь </w:t>
      </w:r>
      <w:r w:rsidR="00726A1A">
        <w:rPr>
          <w:rFonts w:ascii="Times New Roman" w:hAnsi="Times New Roman"/>
          <w:sz w:val="28"/>
          <w:szCs w:val="28"/>
        </w:rPr>
        <w:t xml:space="preserve">35,3 </w:t>
      </w:r>
      <w:r>
        <w:rPr>
          <w:rFonts w:ascii="Times New Roman" w:hAnsi="Times New Roman"/>
          <w:sz w:val="28"/>
          <w:szCs w:val="28"/>
        </w:rPr>
        <w:t>кв.м.,  стены  бревенчатые, кадастровый номер 28:18:0101</w:t>
      </w:r>
      <w:r w:rsidR="00726A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0:</w:t>
      </w:r>
      <w:r w:rsidR="00726A1A">
        <w:rPr>
          <w:rFonts w:ascii="Times New Roman" w:hAnsi="Times New Roman"/>
          <w:sz w:val="28"/>
          <w:szCs w:val="28"/>
        </w:rPr>
        <w:t>141</w:t>
      </w:r>
      <w:r>
        <w:rPr>
          <w:rFonts w:ascii="Times New Roman" w:hAnsi="Times New Roman"/>
          <w:sz w:val="28"/>
          <w:szCs w:val="28"/>
        </w:rPr>
        <w:t>,</w:t>
      </w:r>
      <w:r w:rsidR="00726A1A" w:rsidRPr="00726A1A">
        <w:rPr>
          <w:rFonts w:ascii="Times New Roman" w:hAnsi="Times New Roman"/>
          <w:sz w:val="28"/>
          <w:szCs w:val="28"/>
        </w:rPr>
        <w:t xml:space="preserve"> </w:t>
      </w:r>
      <w:r w:rsidR="00726A1A">
        <w:rPr>
          <w:rFonts w:ascii="Times New Roman" w:hAnsi="Times New Roman"/>
          <w:sz w:val="28"/>
          <w:szCs w:val="28"/>
        </w:rPr>
        <w:t xml:space="preserve">свидетельство о государственной регистрации права от </w:t>
      </w:r>
      <w:r w:rsidR="001906BB">
        <w:rPr>
          <w:rFonts w:ascii="Times New Roman" w:hAnsi="Times New Roman"/>
          <w:sz w:val="28"/>
          <w:szCs w:val="28"/>
        </w:rPr>
        <w:t>28.02.2016</w:t>
      </w:r>
      <w:r w:rsidR="00726A1A">
        <w:rPr>
          <w:rFonts w:ascii="Times New Roman" w:hAnsi="Times New Roman"/>
          <w:sz w:val="28"/>
          <w:szCs w:val="28"/>
        </w:rPr>
        <w:t>, 28 АВ 028</w:t>
      </w:r>
      <w:r w:rsidR="001906BB">
        <w:rPr>
          <w:rFonts w:ascii="Times New Roman" w:hAnsi="Times New Roman"/>
          <w:sz w:val="28"/>
          <w:szCs w:val="28"/>
        </w:rPr>
        <w:t>173</w:t>
      </w:r>
      <w:r w:rsidR="00726A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</w:t>
      </w:r>
      <w:r w:rsidR="00726A1A">
        <w:rPr>
          <w:rFonts w:ascii="Times New Roman" w:hAnsi="Times New Roman"/>
          <w:sz w:val="28"/>
          <w:szCs w:val="28"/>
        </w:rPr>
        <w:t>Октябрьская</w:t>
      </w:r>
      <w:r>
        <w:rPr>
          <w:rFonts w:ascii="Times New Roman" w:hAnsi="Times New Roman"/>
          <w:sz w:val="28"/>
          <w:szCs w:val="28"/>
        </w:rPr>
        <w:t xml:space="preserve"> д.</w:t>
      </w:r>
      <w:r w:rsidR="00726A1A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кв.</w:t>
      </w:r>
      <w:r w:rsidR="00726A1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  земельным участком, кадастровый номер 28:18:0101</w:t>
      </w:r>
      <w:r w:rsidR="00726A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0:</w:t>
      </w:r>
      <w:r w:rsidR="00726A1A">
        <w:rPr>
          <w:rFonts w:ascii="Times New Roman" w:hAnsi="Times New Roman"/>
          <w:sz w:val="28"/>
          <w:szCs w:val="28"/>
        </w:rPr>
        <w:t>143</w:t>
      </w:r>
      <w:r>
        <w:rPr>
          <w:rFonts w:ascii="Times New Roman" w:hAnsi="Times New Roman"/>
          <w:sz w:val="28"/>
          <w:szCs w:val="28"/>
        </w:rPr>
        <w:t xml:space="preserve">, </w:t>
      </w:r>
      <w:r w:rsidR="001906BB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недвижимости об основных  </w:t>
      </w:r>
      <w:proofErr w:type="gramStart"/>
      <w:r w:rsidR="001906BB">
        <w:rPr>
          <w:rFonts w:ascii="Times New Roman" w:hAnsi="Times New Roman"/>
          <w:sz w:val="28"/>
          <w:szCs w:val="28"/>
        </w:rPr>
        <w:t>характеристиках</w:t>
      </w:r>
      <w:proofErr w:type="gramEnd"/>
      <w:r w:rsidR="001906BB">
        <w:rPr>
          <w:rFonts w:ascii="Times New Roman" w:hAnsi="Times New Roman"/>
          <w:sz w:val="28"/>
          <w:szCs w:val="28"/>
        </w:rPr>
        <w:t xml:space="preserve"> и зарегистрированных правах на объект недвижимости  от 11.11.2016 № регистрации права  28-28/004-28/309/001/2016-261/1 от 11.11.2016,</w:t>
      </w:r>
      <w:r>
        <w:rPr>
          <w:rFonts w:ascii="Times New Roman" w:hAnsi="Times New Roman"/>
          <w:sz w:val="28"/>
          <w:szCs w:val="28"/>
        </w:rPr>
        <w:t xml:space="preserve">категория земель: земли населенных пунктов, разрешенное использование: Для ведения личного подсобного хозяйства, площадь </w:t>
      </w:r>
      <w:r w:rsidR="001906BB">
        <w:rPr>
          <w:rFonts w:ascii="Times New Roman" w:hAnsi="Times New Roman"/>
          <w:sz w:val="28"/>
          <w:szCs w:val="28"/>
        </w:rPr>
        <w:t>949</w:t>
      </w:r>
      <w:r>
        <w:rPr>
          <w:rFonts w:ascii="Times New Roman" w:hAnsi="Times New Roman"/>
          <w:sz w:val="28"/>
          <w:szCs w:val="28"/>
        </w:rPr>
        <w:t xml:space="preserve"> кв.м., адрес объекта: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</w:t>
      </w:r>
      <w:r w:rsidR="001906BB">
        <w:rPr>
          <w:rFonts w:ascii="Times New Roman" w:hAnsi="Times New Roman"/>
          <w:sz w:val="28"/>
          <w:szCs w:val="28"/>
        </w:rPr>
        <w:t>Октябрьская</w:t>
      </w:r>
      <w:r>
        <w:rPr>
          <w:rFonts w:ascii="Times New Roman" w:hAnsi="Times New Roman"/>
          <w:sz w:val="28"/>
          <w:szCs w:val="28"/>
        </w:rPr>
        <w:t>, дом 10 кв.</w:t>
      </w:r>
      <w:r w:rsidR="001906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Состояние помещения неудовлетворительное, признано ветхим и аварийным.</w:t>
      </w:r>
    </w:p>
    <w:p w:rsidR="00D225CC" w:rsidRDefault="00D225CC" w:rsidP="00D225CC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Начальная цена продажи:   </w:t>
      </w:r>
      <w:r w:rsidR="001906BB">
        <w:rPr>
          <w:rFonts w:ascii="Times New Roman" w:hAnsi="Times New Roman" w:cs="Times New Roman"/>
          <w:color w:val="000000"/>
          <w:sz w:val="28"/>
          <w:szCs w:val="28"/>
        </w:rPr>
        <w:t>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06BB">
        <w:rPr>
          <w:rFonts w:ascii="Times New Roman" w:hAnsi="Times New Roman" w:cs="Times New Roman"/>
          <w:sz w:val="28"/>
          <w:szCs w:val="28"/>
        </w:rPr>
        <w:t>пятьдесят шесть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  00 копеек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25CC" w:rsidRDefault="00D225CC" w:rsidP="00D225CC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D225CC" w:rsidRDefault="00D225CC" w:rsidP="00D225CC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D225CC" w:rsidRPr="001906BB" w:rsidRDefault="00D225CC" w:rsidP="00D225CC">
      <w:pPr>
        <w:pStyle w:val="a5"/>
        <w:spacing w:before="0" w:after="0"/>
        <w:jc w:val="both"/>
        <w:rPr>
          <w:rStyle w:val="a6"/>
          <w:rFonts w:ascii="Times New Roman" w:hAnsi="Times New Roman" w:cs="Times New Roman"/>
        </w:rPr>
      </w:pPr>
      <w:r w:rsidRPr="001906BB">
        <w:rPr>
          <w:rStyle w:val="a6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sectPr w:rsidR="00D225CC" w:rsidRPr="001906BB" w:rsidSect="00AA66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5CC"/>
    <w:rsid w:val="001906BB"/>
    <w:rsid w:val="00241CE2"/>
    <w:rsid w:val="00454257"/>
    <w:rsid w:val="00466866"/>
    <w:rsid w:val="00726A1A"/>
    <w:rsid w:val="00912D31"/>
    <w:rsid w:val="00925180"/>
    <w:rsid w:val="00A656F7"/>
    <w:rsid w:val="00AA66C4"/>
    <w:rsid w:val="00AE00A2"/>
    <w:rsid w:val="00C74C19"/>
    <w:rsid w:val="00D225CC"/>
    <w:rsid w:val="00F9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C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25CC"/>
    <w:pPr>
      <w:keepNext/>
      <w:spacing w:after="0" w:line="240" w:lineRule="auto"/>
      <w:ind w:left="540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225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25CC"/>
    <w:rPr>
      <w:color w:val="0000FF" w:themeColor="hyperlink"/>
      <w:u w:val="single"/>
    </w:rPr>
  </w:style>
  <w:style w:type="character" w:customStyle="1" w:styleId="a4">
    <w:name w:val="Обычный (веб) Знак"/>
    <w:link w:val="a5"/>
    <w:semiHidden/>
    <w:locked/>
    <w:rsid w:val="00D225CC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Normal (Web)"/>
    <w:basedOn w:val="a"/>
    <w:link w:val="a4"/>
    <w:semiHidden/>
    <w:unhideWhenUsed/>
    <w:rsid w:val="00D225CC"/>
    <w:pPr>
      <w:suppressAutoHyphens/>
      <w:spacing w:before="280" w:after="280" w:line="240" w:lineRule="auto"/>
    </w:pPr>
    <w:rPr>
      <w:rFonts w:cs="Calibri"/>
      <w:sz w:val="24"/>
      <w:szCs w:val="24"/>
      <w:lang w:eastAsia="ar-SA"/>
    </w:rPr>
  </w:style>
  <w:style w:type="paragraph" w:customStyle="1" w:styleId="justppt">
    <w:name w:val="justppt"/>
    <w:basedOn w:val="a"/>
    <w:rsid w:val="00D22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D22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yar-adm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consultantplus://offline/ref=B7056F8106D2DABD64EF471477BDB6E7F32E7E1A90CB977A9516564E801AB8F819376E03002CF53Cr0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2018-03-26T04:23:00Z</cp:lastPrinted>
  <dcterms:created xsi:type="dcterms:W3CDTF">2018-03-25T23:45:00Z</dcterms:created>
  <dcterms:modified xsi:type="dcterms:W3CDTF">2018-03-26T04:24:00Z</dcterms:modified>
</cp:coreProperties>
</file>