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2B" w:rsidRPr="00F20E80" w:rsidRDefault="00193E2B" w:rsidP="00193E2B">
      <w:pPr>
        <w:spacing w:after="0" w:line="240" w:lineRule="auto"/>
        <w:jc w:val="center"/>
        <w:rPr>
          <w:rFonts w:ascii="Times New Roman" w:hAnsi="Times New Roman" w:cs="Times New Roman"/>
          <w:sz w:val="35"/>
          <w:szCs w:val="35"/>
        </w:rPr>
      </w:pPr>
      <w:r w:rsidRPr="00F20E80">
        <w:rPr>
          <w:rFonts w:ascii="Times New Roman" w:hAnsi="Times New Roman" w:cs="Times New Roman"/>
          <w:sz w:val="35"/>
          <w:szCs w:val="35"/>
        </w:rPr>
        <w:t>Российская Федерация</w:t>
      </w:r>
    </w:p>
    <w:p w:rsidR="00193E2B" w:rsidRPr="00F20E80" w:rsidRDefault="00193E2B" w:rsidP="00193E2B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F20E80">
        <w:rPr>
          <w:rFonts w:ascii="Times New Roman" w:hAnsi="Times New Roman" w:cs="Times New Roman"/>
          <w:b/>
          <w:sz w:val="35"/>
          <w:szCs w:val="35"/>
        </w:rPr>
        <w:t>ГЛАВА  ПОЯРКОВСКОГО СЕЛЬСОВЕТА</w:t>
      </w:r>
    </w:p>
    <w:p w:rsidR="00193E2B" w:rsidRPr="00F20E80" w:rsidRDefault="00193E2B" w:rsidP="00193E2B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F20E80">
        <w:rPr>
          <w:rFonts w:ascii="Times New Roman" w:hAnsi="Times New Roman" w:cs="Times New Roman"/>
          <w:sz w:val="35"/>
          <w:szCs w:val="35"/>
        </w:rPr>
        <w:t>МИХАЙЛОВСКОГО РАЙОНА АМУРСКОЙ ОБЛАСТИ</w:t>
      </w:r>
    </w:p>
    <w:p w:rsidR="00193E2B" w:rsidRPr="00F20E80" w:rsidRDefault="00193E2B" w:rsidP="00193E2B">
      <w:pPr>
        <w:spacing w:after="0" w:line="240" w:lineRule="auto"/>
        <w:rPr>
          <w:rFonts w:ascii="Times New Roman" w:hAnsi="Times New Roman" w:cs="Times New Roman"/>
          <w:sz w:val="19"/>
        </w:rPr>
      </w:pPr>
    </w:p>
    <w:p w:rsidR="00193E2B" w:rsidRPr="004D6438" w:rsidRDefault="00193E2B" w:rsidP="00193E2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40"/>
        </w:rPr>
      </w:pPr>
      <w:r w:rsidRPr="004D6438">
        <w:rPr>
          <w:rFonts w:ascii="Times New Roman" w:hAnsi="Times New Roman" w:cs="Times New Roman"/>
          <w:color w:val="auto"/>
          <w:sz w:val="40"/>
        </w:rPr>
        <w:t>ПОСТАНОВЛЕНИЕ</w:t>
      </w:r>
    </w:p>
    <w:p w:rsidR="00193E2B" w:rsidRPr="00F20E80" w:rsidRDefault="00193E2B" w:rsidP="00193E2B">
      <w:pPr>
        <w:spacing w:after="0" w:line="240" w:lineRule="auto"/>
        <w:rPr>
          <w:rFonts w:ascii="Times New Roman" w:hAnsi="Times New Roman" w:cs="Times New Roman"/>
          <w:sz w:val="19"/>
        </w:rPr>
      </w:pPr>
    </w:p>
    <w:p w:rsidR="00193E2B" w:rsidRPr="00F20E80" w:rsidRDefault="00193E2B" w:rsidP="00193E2B">
      <w:pPr>
        <w:spacing w:after="0" w:line="240" w:lineRule="auto"/>
        <w:rPr>
          <w:rFonts w:ascii="Times New Roman" w:hAnsi="Times New Roman" w:cs="Times New Roman"/>
          <w:sz w:val="19"/>
        </w:rPr>
      </w:pPr>
    </w:p>
    <w:p w:rsidR="00193E2B" w:rsidRPr="00F20E80" w:rsidRDefault="00193E2B" w:rsidP="00193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10.01.2019</w:t>
      </w:r>
      <w:r w:rsidRPr="00F20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20E8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3E2B" w:rsidRPr="00F20E80" w:rsidRDefault="00193E2B" w:rsidP="00193E2B">
      <w:pPr>
        <w:spacing w:after="0" w:line="240" w:lineRule="auto"/>
        <w:rPr>
          <w:rFonts w:ascii="Times New Roman" w:hAnsi="Times New Roman" w:cs="Times New Roman"/>
          <w:sz w:val="19"/>
        </w:rPr>
      </w:pPr>
      <w:r w:rsidRPr="00F20E80">
        <w:rPr>
          <w:rFonts w:ascii="Times New Roman" w:hAnsi="Times New Roman" w:cs="Times New Roman"/>
          <w:sz w:val="19"/>
        </w:rPr>
        <w:t xml:space="preserve">                                                                                     </w:t>
      </w:r>
    </w:p>
    <w:p w:rsidR="00193E2B" w:rsidRPr="00F20E80" w:rsidRDefault="00193E2B" w:rsidP="00193E2B">
      <w:pPr>
        <w:spacing w:after="0" w:line="240" w:lineRule="auto"/>
        <w:jc w:val="center"/>
        <w:rPr>
          <w:rFonts w:ascii="Times New Roman" w:hAnsi="Times New Roman" w:cs="Times New Roman"/>
          <w:sz w:val="27"/>
        </w:rPr>
      </w:pPr>
      <w:r w:rsidRPr="00F20E80">
        <w:rPr>
          <w:rFonts w:ascii="Times New Roman" w:hAnsi="Times New Roman" w:cs="Times New Roman"/>
          <w:sz w:val="27"/>
        </w:rPr>
        <w:t>с. Поярково</w:t>
      </w:r>
    </w:p>
    <w:p w:rsidR="00193E2B" w:rsidRPr="00F20E80" w:rsidRDefault="00193E2B" w:rsidP="00193E2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72" w:tblpY="30"/>
        <w:tblW w:w="9616" w:type="dxa"/>
        <w:tblLayout w:type="fixed"/>
        <w:tblLook w:val="0000"/>
      </w:tblPr>
      <w:tblGrid>
        <w:gridCol w:w="9616"/>
      </w:tblGrid>
      <w:tr w:rsidR="00193E2B" w:rsidRPr="00F20E80" w:rsidTr="00193E2B">
        <w:trPr>
          <w:trHeight w:val="1103"/>
        </w:trPr>
        <w:tc>
          <w:tcPr>
            <w:tcW w:w="9616" w:type="dxa"/>
          </w:tcPr>
          <w:p w:rsidR="00193E2B" w:rsidRPr="00F20E80" w:rsidRDefault="00193E2B" w:rsidP="00B36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3E2B" w:rsidRPr="00F20E80" w:rsidRDefault="00193E2B" w:rsidP="00193E2B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F20E80">
              <w:rPr>
                <w:sz w:val="28"/>
                <w:szCs w:val="28"/>
              </w:rPr>
              <w:t>Об утверждении административного регламента</w:t>
            </w:r>
            <w:r>
              <w:rPr>
                <w:sz w:val="28"/>
                <w:szCs w:val="28"/>
              </w:rPr>
              <w:t xml:space="preserve"> по </w:t>
            </w:r>
            <w:r w:rsidRPr="00F20E80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 xml:space="preserve">ю </w:t>
            </w:r>
            <w:r w:rsidRPr="00F20E80">
              <w:rPr>
                <w:sz w:val="28"/>
                <w:szCs w:val="28"/>
              </w:rPr>
              <w:t>муниципальной услуги  «</w:t>
            </w:r>
            <w:r>
              <w:rPr>
                <w:sz w:val="28"/>
                <w:szCs w:val="28"/>
              </w:rPr>
              <w:t xml:space="preserve">Оказание  имущественной   </w:t>
            </w:r>
            <w:r w:rsidRPr="004D6438">
              <w:rPr>
                <w:sz w:val="28"/>
                <w:szCs w:val="28"/>
              </w:rPr>
              <w:t>поддержки</w:t>
            </w:r>
            <w:r>
              <w:rPr>
                <w:sz w:val="28"/>
                <w:szCs w:val="28"/>
              </w:rPr>
              <w:t xml:space="preserve"> </w:t>
            </w:r>
            <w:r w:rsidRPr="004D6438">
              <w:rPr>
                <w:sz w:val="28"/>
                <w:szCs w:val="28"/>
              </w:rPr>
              <w:t>субъектам малого и сре</w:t>
            </w:r>
            <w:r>
              <w:rPr>
                <w:sz w:val="28"/>
                <w:szCs w:val="28"/>
              </w:rPr>
              <w:t>днего предпринимательства путем п</w:t>
            </w:r>
            <w:r w:rsidRPr="004D6438">
              <w:rPr>
                <w:sz w:val="28"/>
                <w:szCs w:val="28"/>
              </w:rPr>
              <w:t>редоставления имущества, включенного в перечень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F20E80">
              <w:rPr>
                <w:sz w:val="28"/>
                <w:szCs w:val="28"/>
              </w:rPr>
              <w:t>»</w:t>
            </w:r>
          </w:p>
          <w:p w:rsidR="00193E2B" w:rsidRPr="00F20E80" w:rsidRDefault="00193E2B" w:rsidP="00B36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E2B" w:rsidRPr="00F20E80" w:rsidRDefault="00193E2B" w:rsidP="00B36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E2B" w:rsidRDefault="00193E2B" w:rsidP="00193E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E2B" w:rsidRPr="00F20E80" w:rsidRDefault="00193E2B" w:rsidP="00193E2B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0E80">
        <w:rPr>
          <w:rFonts w:ascii="Times New Roman" w:hAnsi="Times New Roman" w:cs="Times New Roman"/>
          <w:sz w:val="28"/>
          <w:szCs w:val="28"/>
        </w:rPr>
        <w:t>В соответс</w:t>
      </w:r>
      <w:r>
        <w:rPr>
          <w:rFonts w:ascii="Times New Roman" w:hAnsi="Times New Roman" w:cs="Times New Roman"/>
          <w:sz w:val="28"/>
          <w:szCs w:val="28"/>
        </w:rPr>
        <w:t>твии с Федеральным законом от 2</w:t>
      </w:r>
      <w:r w:rsidRPr="00F20E80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услуг», руководствуясь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с целью приведения в соответствие муниципальных правовых актов  </w:t>
      </w:r>
      <w:proofErr w:type="spellStart"/>
      <w:proofErr w:type="gramStart"/>
      <w:r w:rsidRPr="00F20E8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F20E80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F20E80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F20E80">
        <w:rPr>
          <w:rFonts w:ascii="Times New Roman" w:hAnsi="Times New Roman" w:cs="Times New Roman"/>
          <w:b/>
          <w:bCs/>
          <w:sz w:val="28"/>
          <w:szCs w:val="28"/>
        </w:rPr>
        <w:t xml:space="preserve"> о в л я ю</w:t>
      </w:r>
      <w:r w:rsidRPr="00F20E80">
        <w:rPr>
          <w:rFonts w:ascii="Times New Roman" w:hAnsi="Times New Roman" w:cs="Times New Roman"/>
          <w:sz w:val="28"/>
          <w:szCs w:val="28"/>
        </w:rPr>
        <w:t>:</w:t>
      </w:r>
    </w:p>
    <w:p w:rsidR="00193E2B" w:rsidRPr="004D6438" w:rsidRDefault="00193E2B" w:rsidP="00193E2B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80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 регламент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F20E80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4D6438">
        <w:rPr>
          <w:rFonts w:ascii="Times New Roman" w:hAnsi="Times New Roman" w:cs="Times New Roman"/>
          <w:sz w:val="28"/>
          <w:szCs w:val="28"/>
        </w:rPr>
        <w:t>«Оказание  имущественной   поддержки субъектам малого и среднего предпринимательства путем предоставления имущества, включенного в перечень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193E2B" w:rsidRPr="00F20E80" w:rsidRDefault="00193E2B" w:rsidP="00193E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E80">
        <w:rPr>
          <w:sz w:val="28"/>
          <w:szCs w:val="28"/>
        </w:rPr>
        <w:t>2. Обеспечить размещение настоящего регламента на официальном сайте администрации Поярковского сельсовета.</w:t>
      </w:r>
    </w:p>
    <w:p w:rsidR="00193E2B" w:rsidRPr="00F20E80" w:rsidRDefault="00193E2B" w:rsidP="00193E2B">
      <w:pPr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по</w:t>
      </w:r>
      <w:r w:rsidRPr="00F20E80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ю настоящего постановления оставляю за собой</w:t>
      </w:r>
      <w:r w:rsidRPr="00F20E80">
        <w:rPr>
          <w:rFonts w:ascii="Times New Roman" w:hAnsi="Times New Roman" w:cs="Times New Roman"/>
          <w:sz w:val="28"/>
          <w:szCs w:val="28"/>
        </w:rPr>
        <w:t>.</w:t>
      </w:r>
    </w:p>
    <w:p w:rsidR="00193E2B" w:rsidRPr="00F20E80" w:rsidRDefault="00193E2B" w:rsidP="00193E2B">
      <w:pPr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E2B" w:rsidRPr="00F20E80" w:rsidRDefault="00193E2B" w:rsidP="00193E2B">
      <w:pPr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E2B" w:rsidRPr="00F20E80" w:rsidRDefault="00193E2B" w:rsidP="00193E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20E80">
        <w:rPr>
          <w:rFonts w:ascii="Times New Roman" w:hAnsi="Times New Roman" w:cs="Times New Roman"/>
          <w:sz w:val="28"/>
          <w:szCs w:val="28"/>
        </w:rPr>
        <w:t>Е.В.Магаляс</w:t>
      </w:r>
      <w:proofErr w:type="spellEnd"/>
      <w:r w:rsidRPr="00F20E8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93E2B" w:rsidRDefault="00193E2B" w:rsidP="00193E2B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AE4546" w:rsidRDefault="00AE4546"/>
    <w:sectPr w:rsidR="00AE4546" w:rsidSect="00AE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93E2B"/>
    <w:rsid w:val="00126005"/>
    <w:rsid w:val="00193E2B"/>
    <w:rsid w:val="005051BC"/>
    <w:rsid w:val="00770FE2"/>
    <w:rsid w:val="00AE4546"/>
    <w:rsid w:val="00BB3F2C"/>
    <w:rsid w:val="00FA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2B"/>
  </w:style>
  <w:style w:type="paragraph" w:styleId="1">
    <w:name w:val="heading 1"/>
    <w:basedOn w:val="a"/>
    <w:next w:val="a"/>
    <w:link w:val="10"/>
    <w:qFormat/>
    <w:rsid w:val="00193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aliases w:val="Обычный (веб) Знак1,Обычный (веб) Знак Знак"/>
    <w:basedOn w:val="a"/>
    <w:link w:val="a4"/>
    <w:unhideWhenUsed/>
    <w:qFormat/>
    <w:rsid w:val="0019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locked/>
    <w:rsid w:val="00193E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2019-04-18T07:29:00Z</dcterms:created>
  <dcterms:modified xsi:type="dcterms:W3CDTF">2019-04-18T07:32:00Z</dcterms:modified>
</cp:coreProperties>
</file>