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85" w:rsidRDefault="00F00A85" w:rsidP="00F00A85">
      <w:pPr>
        <w:rPr>
          <w:sz w:val="35"/>
          <w:szCs w:val="35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35"/>
          <w:szCs w:val="35"/>
        </w:rPr>
        <w:t>Российская  Федерация</w:t>
      </w:r>
    </w:p>
    <w:p w:rsidR="00F00A85" w:rsidRDefault="00F00A85" w:rsidP="00F0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ПОЯРКОВСКОГО  СЕЛЬСОВЕТА</w:t>
      </w:r>
    </w:p>
    <w:p w:rsidR="00F00A85" w:rsidRDefault="00F00A85" w:rsidP="00F00A85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РАЙОНА АМУРСКОЙ ОБЛАСТИ</w:t>
      </w:r>
    </w:p>
    <w:p w:rsidR="00F00A85" w:rsidRDefault="00F00A85" w:rsidP="00F00A85">
      <w:pPr>
        <w:jc w:val="center"/>
        <w:rPr>
          <w:sz w:val="28"/>
          <w:szCs w:val="28"/>
        </w:rPr>
      </w:pPr>
    </w:p>
    <w:p w:rsidR="00F00A85" w:rsidRDefault="00F00A85" w:rsidP="00F00A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00A85" w:rsidRDefault="00F00A85" w:rsidP="00F00A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0A85" w:rsidRDefault="00F00A85" w:rsidP="00F00A85">
      <w:pPr>
        <w:jc w:val="center"/>
        <w:rPr>
          <w:sz w:val="28"/>
          <w:szCs w:val="28"/>
        </w:rPr>
      </w:pPr>
    </w:p>
    <w:p w:rsidR="00F00A85" w:rsidRPr="00F00A85" w:rsidRDefault="00F00A85" w:rsidP="00F00A85">
      <w:pPr>
        <w:rPr>
          <w:sz w:val="28"/>
          <w:szCs w:val="28"/>
        </w:rPr>
      </w:pPr>
      <w:r w:rsidRPr="00F00A85">
        <w:rPr>
          <w:sz w:val="28"/>
          <w:szCs w:val="28"/>
        </w:rPr>
        <w:t>09.01.2024                                                                                                                      № 2</w:t>
      </w:r>
    </w:p>
    <w:p w:rsidR="00F00A85" w:rsidRPr="00F00A85" w:rsidRDefault="00F00A85" w:rsidP="00F00A85">
      <w:pPr>
        <w:rPr>
          <w:sz w:val="28"/>
          <w:szCs w:val="28"/>
        </w:rPr>
      </w:pPr>
    </w:p>
    <w:p w:rsidR="00F00A85" w:rsidRDefault="00F00A85" w:rsidP="00F00A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</w:p>
    <w:p w:rsidR="00F00A85" w:rsidRDefault="00F00A85" w:rsidP="00F00A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«Пожарная безопасность на территории Поярковского сельсовета» </w:t>
      </w:r>
    </w:p>
    <w:p w:rsidR="00F00A85" w:rsidRDefault="00F00A85" w:rsidP="00F00A85">
      <w:pPr>
        <w:jc w:val="both"/>
        <w:rPr>
          <w:sz w:val="28"/>
          <w:szCs w:val="28"/>
        </w:rPr>
      </w:pPr>
    </w:p>
    <w:p w:rsidR="00F00A85" w:rsidRDefault="00F00A85" w:rsidP="00F00A85">
      <w:pPr>
        <w:jc w:val="both"/>
        <w:rPr>
          <w:sz w:val="28"/>
          <w:szCs w:val="28"/>
        </w:rPr>
      </w:pPr>
    </w:p>
    <w:p w:rsidR="00F00A85" w:rsidRDefault="00F00A85" w:rsidP="00F00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Федеральными законами № 69-ФЗ «О пожарной безопасности» от 21.12.1994г., № 123-ФЗ «Технический регламент о требованиях пожарной безопасности» от 22.07.2008г., № 131-ФЗ «Об общих принципах организации местного самоуправления в Российской Федерации» от 06.10.2003 и в целях защиты жизни и здоровья населения, сохранения материальных ценностей в границах Поярковского сельсовета, руководствуясь Уставом Поярковского сельсовета</w:t>
      </w:r>
      <w:proofErr w:type="gramEnd"/>
    </w:p>
    <w:p w:rsidR="00F00A85" w:rsidRDefault="00F00A85" w:rsidP="00F00A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00A85" w:rsidRDefault="00F00A85" w:rsidP="00F00A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«Пожарная безопасность на территории Поярковского сельсовета», утвержденную постановлением администрации Поярковского сельсовета  № 53 от 09.12.2021г. (далее – Программа), следующие изменения:</w:t>
      </w:r>
    </w:p>
    <w:p w:rsidR="00F00A85" w:rsidRDefault="00F00A85" w:rsidP="00F00A85">
      <w:pPr>
        <w:jc w:val="both"/>
        <w:rPr>
          <w:sz w:val="28"/>
          <w:szCs w:val="28"/>
        </w:rPr>
      </w:pPr>
    </w:p>
    <w:p w:rsidR="00F00A85" w:rsidRDefault="00F00A85" w:rsidP="00F00A85">
      <w:pPr>
        <w:numPr>
          <w:ilvl w:val="0"/>
          <w:numId w:val="1"/>
        </w:numPr>
        <w:ind w:hanging="780"/>
        <w:jc w:val="both"/>
        <w:rPr>
          <w:sz w:val="28"/>
          <w:szCs w:val="28"/>
        </w:rPr>
      </w:pPr>
      <w:r>
        <w:rPr>
          <w:sz w:val="28"/>
          <w:szCs w:val="28"/>
        </w:rPr>
        <w:t>раздел «Объем финансирования из местного бюджета» Паспорта Программы изложить в следующей редакции:</w:t>
      </w:r>
    </w:p>
    <w:p w:rsidR="00F00A85" w:rsidRDefault="00F00A85" w:rsidP="00F00A8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21"/>
      </w:tblGrid>
      <w:tr w:rsidR="00F00A85" w:rsidTr="00F00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85" w:rsidRDefault="00F0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 местного бюджета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85" w:rsidRPr="00F00A85" w:rsidRDefault="00F00A85">
            <w:pPr>
              <w:jc w:val="center"/>
              <w:rPr>
                <w:sz w:val="28"/>
                <w:szCs w:val="28"/>
              </w:rPr>
            </w:pPr>
            <w:r w:rsidRPr="00F00A85">
              <w:rPr>
                <w:sz w:val="28"/>
                <w:szCs w:val="28"/>
              </w:rPr>
              <w:t xml:space="preserve">416,3 </w:t>
            </w:r>
            <w:proofErr w:type="spellStart"/>
            <w:r w:rsidRPr="00F00A85">
              <w:rPr>
                <w:sz w:val="28"/>
                <w:szCs w:val="28"/>
              </w:rPr>
              <w:t>тыс</w:t>
            </w:r>
            <w:proofErr w:type="gramStart"/>
            <w:r w:rsidRPr="00F00A85">
              <w:rPr>
                <w:sz w:val="28"/>
                <w:szCs w:val="28"/>
              </w:rPr>
              <w:t>.р</w:t>
            </w:r>
            <w:proofErr w:type="gramEnd"/>
            <w:r w:rsidRPr="00F00A85">
              <w:rPr>
                <w:sz w:val="28"/>
                <w:szCs w:val="28"/>
              </w:rPr>
              <w:t>уб</w:t>
            </w:r>
            <w:proofErr w:type="spellEnd"/>
            <w:r w:rsidRPr="00F00A85">
              <w:rPr>
                <w:sz w:val="28"/>
                <w:szCs w:val="28"/>
              </w:rPr>
              <w:t>.</w:t>
            </w:r>
          </w:p>
          <w:p w:rsidR="00F00A85" w:rsidRDefault="00F0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 подлежат ежегодной корректировке с учетом ценообразования и возможностей местного бюджета.</w:t>
            </w:r>
          </w:p>
        </w:tc>
      </w:tr>
    </w:tbl>
    <w:p w:rsidR="00F00A85" w:rsidRDefault="00F00A85" w:rsidP="00F00A85">
      <w:pPr>
        <w:jc w:val="both"/>
        <w:rPr>
          <w:sz w:val="28"/>
          <w:szCs w:val="28"/>
        </w:rPr>
      </w:pPr>
    </w:p>
    <w:p w:rsidR="00F00A85" w:rsidRDefault="00F00A85" w:rsidP="00F00A85">
      <w:pPr>
        <w:jc w:val="both"/>
        <w:rPr>
          <w:sz w:val="28"/>
          <w:szCs w:val="28"/>
        </w:rPr>
      </w:pPr>
      <w:r>
        <w:rPr>
          <w:sz w:val="28"/>
          <w:szCs w:val="28"/>
        </w:rPr>
        <w:t>2) Перечень мероприятий Программы изложить в следующей редакции:</w:t>
      </w:r>
    </w:p>
    <w:p w:rsidR="00F00A85" w:rsidRDefault="00F00A85" w:rsidP="00F00A85">
      <w:r>
        <w:t>«</w:t>
      </w:r>
    </w:p>
    <w:p w:rsidR="00F00A85" w:rsidRDefault="00F00A85" w:rsidP="00F00A85">
      <w:pPr>
        <w:jc w:val="center"/>
        <w:rPr>
          <w:bCs/>
          <w:color w:val="000000"/>
          <w:spacing w:val="4"/>
          <w:shd w:val="clear" w:color="auto" w:fill="FFFFFF"/>
          <w:lang w:bidi="ru-RU"/>
        </w:rPr>
      </w:pPr>
      <w:r>
        <w:rPr>
          <w:rStyle w:val="50pt"/>
          <w:b w:val="0"/>
          <w:sz w:val="28"/>
          <w:szCs w:val="28"/>
        </w:rPr>
        <w:t>ПЕРЕЧЕНЬ</w:t>
      </w:r>
    </w:p>
    <w:p w:rsidR="00F00A85" w:rsidRDefault="00F00A85" w:rsidP="00F00A85">
      <w:pPr>
        <w:jc w:val="center"/>
        <w:rPr>
          <w:rStyle w:val="50pt"/>
          <w:b w:val="0"/>
          <w:sz w:val="28"/>
          <w:szCs w:val="28"/>
        </w:rPr>
      </w:pPr>
      <w:r>
        <w:rPr>
          <w:rStyle w:val="50pt"/>
          <w:b w:val="0"/>
          <w:sz w:val="28"/>
          <w:szCs w:val="28"/>
        </w:rPr>
        <w:t>мероприятий Программы, сроки реализации и объемы финансирования</w:t>
      </w:r>
    </w:p>
    <w:p w:rsidR="00F00A85" w:rsidRDefault="00F00A85" w:rsidP="00F00A85">
      <w:pPr>
        <w:jc w:val="center"/>
        <w:rPr>
          <w:rStyle w:val="50pt"/>
          <w:b w:val="0"/>
          <w:sz w:val="28"/>
          <w:szCs w:val="28"/>
          <w:lang w:eastAsia="en-US"/>
        </w:rPr>
      </w:pPr>
      <w:r>
        <w:rPr>
          <w:rStyle w:val="50pt"/>
          <w:b w:val="0"/>
          <w:sz w:val="28"/>
          <w:szCs w:val="28"/>
        </w:rPr>
        <w:t>на 2022 - 2026 годы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552"/>
        <w:gridCol w:w="1417"/>
        <w:gridCol w:w="1526"/>
      </w:tblGrid>
      <w:tr w:rsidR="00F00A85" w:rsidTr="00F00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rFonts w:eastAsia="Calibri"/>
                <w:sz w:val="28"/>
                <w:szCs w:val="28"/>
              </w:rPr>
              <w:t>Срок</w:t>
            </w:r>
          </w:p>
          <w:p w:rsidR="00F00A85" w:rsidRDefault="00F00A8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28"/>
                <w:szCs w:val="28"/>
              </w:rPr>
              <w:t>Финанси-рование</w:t>
            </w:r>
            <w:proofErr w:type="spellEnd"/>
            <w:proofErr w:type="gramEnd"/>
            <w:r>
              <w:rPr>
                <w:rStyle w:val="9"/>
                <w:sz w:val="28"/>
                <w:szCs w:val="28"/>
              </w:rPr>
              <w:t xml:space="preserve"> (тыс. руб.)</w:t>
            </w:r>
          </w:p>
        </w:tc>
      </w:tr>
      <w:tr w:rsidR="00F00A85" w:rsidTr="00F00A85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  <w:p w:rsidR="00F00A85" w:rsidRDefault="00F00A85">
            <w:pPr>
              <w:rPr>
                <w:bCs/>
                <w:spacing w:val="5"/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sz w:val="28"/>
                <w:szCs w:val="28"/>
              </w:rPr>
              <w:t>Организация работы по  предупреждению пожаров на объектах различной форм собственности и в жилом секторе.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rFonts w:eastAsia="Calibri"/>
                <w:sz w:val="28"/>
                <w:szCs w:val="28"/>
              </w:rPr>
              <w:t>Администрация</w:t>
            </w:r>
          </w:p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rFonts w:eastAsia="Calibri"/>
                <w:sz w:val="28"/>
                <w:szCs w:val="28"/>
              </w:rPr>
              <w:t>Поярковского</w:t>
            </w:r>
            <w:r>
              <w:rPr>
                <w:lang w:eastAsia="en-US"/>
              </w:rPr>
              <w:t xml:space="preserve"> </w:t>
            </w:r>
            <w:r>
              <w:rPr>
                <w:rStyle w:val="9"/>
                <w:rFonts w:eastAsia="Calibri"/>
                <w:sz w:val="28"/>
                <w:szCs w:val="28"/>
              </w:rPr>
              <w:t>сельсовета,</w:t>
            </w:r>
          </w:p>
          <w:p w:rsidR="00F00A85" w:rsidRDefault="00F00A85">
            <w:pPr>
              <w:rPr>
                <w:rStyle w:val="9"/>
                <w:rFonts w:eastAsia="Calibri"/>
                <w:sz w:val="28"/>
                <w:szCs w:val="28"/>
              </w:rPr>
            </w:pPr>
            <w:r>
              <w:rPr>
                <w:rStyle w:val="9"/>
                <w:rFonts w:eastAsia="Calibri"/>
                <w:sz w:val="28"/>
                <w:szCs w:val="28"/>
              </w:rPr>
              <w:t xml:space="preserve">ОНД </w:t>
            </w:r>
          </w:p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rFonts w:eastAsia="Calibri"/>
                <w:sz w:val="28"/>
                <w:szCs w:val="28"/>
              </w:rPr>
              <w:t>по</w:t>
            </w:r>
            <w:r>
              <w:rPr>
                <w:lang w:eastAsia="en-US"/>
              </w:rPr>
              <w:t xml:space="preserve"> </w:t>
            </w:r>
            <w:r>
              <w:rPr>
                <w:rStyle w:val="9"/>
                <w:rFonts w:eastAsia="Calibri"/>
                <w:sz w:val="28"/>
                <w:szCs w:val="28"/>
              </w:rPr>
              <w:t>Михайловскому</w:t>
            </w:r>
          </w:p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sz w:val="28"/>
                <w:szCs w:val="28"/>
              </w:rPr>
              <w:t>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rFonts w:eastAsia="Calibri"/>
                <w:sz w:val="28"/>
                <w:szCs w:val="28"/>
              </w:rPr>
              <w:t>Без</w:t>
            </w:r>
          </w:p>
          <w:p w:rsidR="00F00A85" w:rsidRDefault="00F00A85">
            <w:pPr>
              <w:rPr>
                <w:lang w:eastAsia="en-US"/>
              </w:rPr>
            </w:pPr>
            <w:proofErr w:type="gramStart"/>
            <w:r>
              <w:rPr>
                <w:rStyle w:val="9"/>
                <w:rFonts w:eastAsia="Calibri"/>
                <w:sz w:val="28"/>
                <w:szCs w:val="28"/>
              </w:rPr>
              <w:t>матери-</w:t>
            </w:r>
            <w:proofErr w:type="spellStart"/>
            <w:r>
              <w:rPr>
                <w:rStyle w:val="9"/>
                <w:rFonts w:eastAsia="Calibri"/>
                <w:sz w:val="28"/>
                <w:szCs w:val="28"/>
              </w:rPr>
              <w:t>альных</w:t>
            </w:r>
            <w:proofErr w:type="spellEnd"/>
            <w:proofErr w:type="gramEnd"/>
          </w:p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sz w:val="28"/>
                <w:szCs w:val="28"/>
              </w:rPr>
              <w:t>затрат</w:t>
            </w:r>
          </w:p>
        </w:tc>
      </w:tr>
      <w:tr w:rsidR="00F00A85" w:rsidTr="00F00A85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bCs/>
                <w:spacing w:val="5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</w:tr>
      <w:tr w:rsidR="00F00A85" w:rsidTr="00F00A85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bCs/>
                <w:spacing w:val="5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</w:tr>
      <w:tr w:rsidR="00F00A85" w:rsidTr="00F00A85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bCs/>
                <w:spacing w:val="5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</w:tr>
      <w:tr w:rsidR="00F00A85" w:rsidTr="00F00A85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bCs/>
                <w:spacing w:val="5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</w:tr>
      <w:tr w:rsidR="00F00A85" w:rsidTr="00F00A85">
        <w:trPr>
          <w:trHeight w:val="4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sz w:val="28"/>
                <w:szCs w:val="28"/>
              </w:rPr>
              <w:t xml:space="preserve">Содержание в исправном состоянии приспособления водонапорных </w:t>
            </w:r>
            <w:r>
              <w:rPr>
                <w:rStyle w:val="9"/>
                <w:sz w:val="28"/>
                <w:szCs w:val="28"/>
                <w:lang w:bidi="en-US"/>
              </w:rPr>
              <w:t xml:space="preserve"> </w:t>
            </w:r>
            <w:r>
              <w:rPr>
                <w:rStyle w:val="9"/>
                <w:sz w:val="28"/>
                <w:szCs w:val="28"/>
              </w:rPr>
              <w:t>башен для забора воды пожарными  автомобилями в любое время года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rFonts w:eastAsia="Calibri"/>
                <w:sz w:val="28"/>
                <w:szCs w:val="28"/>
              </w:rPr>
              <w:t>Администрация</w:t>
            </w:r>
          </w:p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rFonts w:eastAsia="Calibri"/>
                <w:sz w:val="28"/>
                <w:szCs w:val="28"/>
              </w:rPr>
              <w:t>Поярковского</w:t>
            </w:r>
            <w:r>
              <w:rPr>
                <w:lang w:eastAsia="en-US"/>
              </w:rPr>
              <w:t xml:space="preserve"> </w:t>
            </w:r>
            <w:r>
              <w:rPr>
                <w:rStyle w:val="9"/>
                <w:rFonts w:eastAsia="Calibri"/>
                <w:sz w:val="28"/>
                <w:szCs w:val="28"/>
              </w:rPr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0A85" w:rsidTr="00F00A85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0A85" w:rsidTr="00F00A85">
        <w:trPr>
          <w:trHeight w:val="2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00A85" w:rsidTr="00F00A85">
        <w:trPr>
          <w:trHeight w:val="2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00A85" w:rsidTr="00F00A85">
        <w:trPr>
          <w:trHeight w:val="2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00A85" w:rsidTr="00F00A85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sz w:val="28"/>
                <w:szCs w:val="28"/>
              </w:rPr>
              <w:t>Приобретение сирен, предназначенных для оповещения населения в чрезвычайных ситуациях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rFonts w:eastAsia="Calibri"/>
                <w:sz w:val="28"/>
                <w:szCs w:val="28"/>
              </w:rPr>
              <w:t>Администрация</w:t>
            </w:r>
          </w:p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rFonts w:eastAsia="Calibri"/>
                <w:sz w:val="28"/>
                <w:szCs w:val="28"/>
              </w:rPr>
              <w:t>Поярковского</w:t>
            </w:r>
            <w:r>
              <w:rPr>
                <w:lang w:eastAsia="en-US"/>
              </w:rPr>
              <w:t xml:space="preserve"> </w:t>
            </w:r>
            <w:r>
              <w:rPr>
                <w:rStyle w:val="9"/>
                <w:rFonts w:eastAsia="Calibri"/>
                <w:sz w:val="28"/>
                <w:szCs w:val="28"/>
              </w:rPr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0A85" w:rsidTr="00F00A85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0A85" w:rsidTr="00F00A85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F00A85" w:rsidTr="00F00A85">
        <w:trPr>
          <w:trHeight w:val="2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F00A85" w:rsidTr="00F00A85">
        <w:trPr>
          <w:trHeight w:val="2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F00A85" w:rsidTr="00F00A85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sz w:val="28"/>
                <w:szCs w:val="28"/>
              </w:rPr>
              <w:t>Оказание поддержки в добровольных пожарных дружин  первичными средствами</w:t>
            </w:r>
            <w:r>
              <w:rPr>
                <w:lang w:eastAsia="en-US"/>
              </w:rPr>
              <w:t xml:space="preserve"> </w:t>
            </w:r>
            <w:r>
              <w:rPr>
                <w:rStyle w:val="9"/>
                <w:sz w:val="28"/>
                <w:szCs w:val="28"/>
              </w:rPr>
              <w:t>пожаротушения, специальной и боевой одеждой, вакцинация, страхование,  приобретение ГСМ для отжига сухой растительности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rFonts w:eastAsia="Calibri"/>
                <w:sz w:val="28"/>
                <w:szCs w:val="28"/>
              </w:rPr>
              <w:t>Администрация</w:t>
            </w:r>
          </w:p>
          <w:p w:rsidR="00F00A85" w:rsidRDefault="00F00A85">
            <w:pPr>
              <w:rPr>
                <w:lang w:eastAsia="en-US"/>
              </w:rPr>
            </w:pPr>
            <w:r>
              <w:rPr>
                <w:rStyle w:val="9"/>
                <w:rFonts w:eastAsia="Calibri"/>
                <w:sz w:val="28"/>
                <w:szCs w:val="28"/>
              </w:rPr>
              <w:t>Поярковского</w:t>
            </w:r>
            <w:r>
              <w:rPr>
                <w:lang w:eastAsia="en-US"/>
              </w:rPr>
              <w:t xml:space="preserve"> </w:t>
            </w:r>
            <w:r>
              <w:rPr>
                <w:rStyle w:val="9"/>
                <w:rFonts w:eastAsia="Calibri"/>
                <w:sz w:val="28"/>
                <w:szCs w:val="28"/>
              </w:rPr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223,2</w:t>
            </w:r>
          </w:p>
        </w:tc>
      </w:tr>
      <w:tr w:rsidR="00F00A85" w:rsidTr="00F00A85">
        <w:trPr>
          <w:trHeight w:val="3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color w:val="FF0000"/>
                <w:lang w:eastAsia="en-US"/>
              </w:rPr>
            </w:pPr>
            <w:r w:rsidRPr="00F00A85">
              <w:rPr>
                <w:lang w:eastAsia="en-US"/>
              </w:rPr>
              <w:t>10,6</w:t>
            </w:r>
          </w:p>
        </w:tc>
      </w:tr>
      <w:tr w:rsidR="00F00A85" w:rsidTr="00F00A85">
        <w:trPr>
          <w:trHeight w:val="4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F00A85" w:rsidTr="00F00A85"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F00A85" w:rsidTr="00F00A85"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F00A85" w:rsidTr="00F00A85">
        <w:trPr>
          <w:trHeight w:val="2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5" w:rsidRDefault="00F00A85">
            <w:pPr>
              <w:rPr>
                <w:bCs/>
                <w:spacing w:val="5"/>
                <w:lang w:eastAsia="en-US"/>
              </w:rPr>
            </w:pPr>
          </w:p>
          <w:p w:rsidR="00F00A85" w:rsidRDefault="00F00A85">
            <w:pPr>
              <w:rPr>
                <w:bCs/>
                <w:spacing w:val="5"/>
                <w:lang w:eastAsia="en-US"/>
              </w:rPr>
            </w:pPr>
          </w:p>
          <w:p w:rsidR="00F00A85" w:rsidRDefault="00F00A85">
            <w:pPr>
              <w:rPr>
                <w:bCs/>
                <w:spacing w:val="5"/>
                <w:lang w:eastAsia="en-US"/>
              </w:rPr>
            </w:pPr>
            <w:r>
              <w:rPr>
                <w:bCs/>
                <w:spacing w:val="5"/>
                <w:lang w:eastAsia="en-US"/>
              </w:rPr>
              <w:t>5.</w:t>
            </w:r>
          </w:p>
          <w:p w:rsidR="00F00A85" w:rsidRDefault="00F00A85">
            <w:pPr>
              <w:rPr>
                <w:bCs/>
                <w:spacing w:val="5"/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85" w:rsidRDefault="00F00A85">
            <w:pPr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Опашка территории </w:t>
            </w:r>
            <w:proofErr w:type="spellStart"/>
            <w:r>
              <w:rPr>
                <w:rStyle w:val="9"/>
                <w:sz w:val="28"/>
                <w:szCs w:val="28"/>
              </w:rPr>
              <w:t>с</w:t>
            </w:r>
            <w:proofErr w:type="gramStart"/>
            <w:r>
              <w:rPr>
                <w:rStyle w:val="9"/>
                <w:sz w:val="28"/>
                <w:szCs w:val="28"/>
              </w:rPr>
              <w:t>.П</w:t>
            </w:r>
            <w:proofErr w:type="gramEnd"/>
            <w:r>
              <w:rPr>
                <w:rStyle w:val="9"/>
                <w:sz w:val="28"/>
                <w:szCs w:val="28"/>
              </w:rPr>
              <w:t>оярково</w:t>
            </w:r>
            <w:proofErr w:type="spellEnd"/>
            <w:r>
              <w:rPr>
                <w:rStyle w:val="9"/>
                <w:sz w:val="28"/>
                <w:szCs w:val="28"/>
              </w:rPr>
              <w:t xml:space="preserve"> от пожара, откос сухой травы на территории Поярковского сельсовета, в том числе  на пустырях и заброшенных участках, обустройство минерализованных полос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9"/>
                <w:shd w:val="clear" w:color="auto" w:fill="FFFFFF"/>
                <w:lang w:bidi="ru-RU"/>
              </w:rPr>
              <w:t>Администрация</w:t>
            </w:r>
          </w:p>
          <w:p w:rsidR="00F00A85" w:rsidRDefault="00F00A85">
            <w:pPr>
              <w:rPr>
                <w:rStyle w:val="9"/>
                <w:rFonts w:eastAsia="Calibri"/>
                <w:sz w:val="28"/>
                <w:szCs w:val="28"/>
              </w:rPr>
            </w:pPr>
            <w:r>
              <w:rPr>
                <w:color w:val="000000"/>
                <w:spacing w:val="9"/>
                <w:shd w:val="clear" w:color="auto" w:fill="FFFFFF"/>
                <w:lang w:bidi="ru-RU"/>
              </w:rPr>
              <w:t>Поярковского</w:t>
            </w:r>
            <w:r>
              <w:t xml:space="preserve"> </w:t>
            </w:r>
            <w:r>
              <w:rPr>
                <w:color w:val="000000"/>
                <w:spacing w:val="9"/>
                <w:shd w:val="clear" w:color="auto" w:fill="FFFFFF"/>
                <w:lang w:bidi="ru-RU"/>
              </w:rPr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0A85" w:rsidTr="00F00A85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bCs/>
                <w:spacing w:val="5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rStyle w:val="9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rStyle w:val="9"/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color w:val="FF0000"/>
                <w:lang w:eastAsia="en-US"/>
              </w:rPr>
            </w:pPr>
            <w:r w:rsidRPr="00F00A85">
              <w:rPr>
                <w:lang w:eastAsia="en-US"/>
              </w:rPr>
              <w:t>2,5</w:t>
            </w:r>
          </w:p>
        </w:tc>
      </w:tr>
      <w:tr w:rsidR="00F00A85" w:rsidTr="00F00A85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bCs/>
                <w:spacing w:val="5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rStyle w:val="9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rStyle w:val="9"/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</w:tr>
      <w:tr w:rsidR="00F00A85" w:rsidTr="00F00A85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bCs/>
                <w:spacing w:val="5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rStyle w:val="9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rStyle w:val="9"/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</w:tr>
      <w:tr w:rsidR="00F00A85" w:rsidTr="00F00A85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bCs/>
                <w:spacing w:val="5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rStyle w:val="9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5" w:rsidRDefault="00F00A85">
            <w:pPr>
              <w:rPr>
                <w:rStyle w:val="9"/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85" w:rsidRDefault="00F00A85">
            <w:pPr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</w:tr>
    </w:tbl>
    <w:p w:rsidR="00F00A85" w:rsidRDefault="00F00A85" w:rsidP="00F00A8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00A85" w:rsidRDefault="00F00A85" w:rsidP="00F00A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официального обнародования и подлежит размещению на официальном сайте администрации Поярковского сельсовета  в сети Интернет.</w:t>
      </w:r>
    </w:p>
    <w:p w:rsidR="00F00A85" w:rsidRDefault="00F00A85" w:rsidP="00F00A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0A85" w:rsidRDefault="00F00A85" w:rsidP="00F00A85">
      <w:pPr>
        <w:ind w:firstLine="705"/>
        <w:jc w:val="both"/>
        <w:rPr>
          <w:sz w:val="28"/>
          <w:szCs w:val="28"/>
        </w:rPr>
      </w:pPr>
    </w:p>
    <w:p w:rsidR="00F00A85" w:rsidRDefault="00F00A85" w:rsidP="00F00A85">
      <w:pPr>
        <w:ind w:left="180"/>
        <w:jc w:val="right"/>
        <w:rPr>
          <w:sz w:val="28"/>
          <w:szCs w:val="28"/>
        </w:rPr>
      </w:pPr>
    </w:p>
    <w:p w:rsidR="005F1F10" w:rsidRDefault="00F00A85" w:rsidP="00F00A85">
      <w:pPr>
        <w:ind w:left="180"/>
        <w:jc w:val="right"/>
      </w:pPr>
      <w:bookmarkStart w:id="0" w:name="_GoBack"/>
      <w:bookmarkEnd w:id="0"/>
      <w:proofErr w:type="spellStart"/>
      <w:r>
        <w:rPr>
          <w:sz w:val="28"/>
          <w:szCs w:val="28"/>
        </w:rPr>
        <w:t>Т.В.Хабибулина</w:t>
      </w:r>
      <w:proofErr w:type="spellEnd"/>
    </w:p>
    <w:sectPr w:rsidR="005F1F10" w:rsidSect="00F00A85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BFD"/>
    <w:multiLevelType w:val="hybridMultilevel"/>
    <w:tmpl w:val="117069B8"/>
    <w:lvl w:ilvl="0" w:tplc="B014A47E">
      <w:start w:val="1"/>
      <w:numFmt w:val="decimal"/>
      <w:lvlText w:val="%1)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7A"/>
    <w:rsid w:val="0011127A"/>
    <w:rsid w:val="005F1F10"/>
    <w:rsid w:val="00F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pt">
    <w:name w:val="Основной текст (5) + Интервал 0 pt"/>
    <w:rsid w:val="00F00A85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+ 9"/>
    <w:aliases w:val="5 pt,Интервал 0 pt"/>
    <w:rsid w:val="00F00A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pt">
    <w:name w:val="Основной текст (5) + Интервал 0 pt"/>
    <w:rsid w:val="00F00A85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+ 9"/>
    <w:aliases w:val="5 pt,Интервал 0 pt"/>
    <w:rsid w:val="00F00A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Шелехменкина Ирина</dc:creator>
  <cp:keywords/>
  <dc:description/>
  <cp:lastModifiedBy>Шелехменкина Ирина</cp:lastModifiedBy>
  <cp:revision>2</cp:revision>
  <dcterms:created xsi:type="dcterms:W3CDTF">2024-01-25T23:23:00Z</dcterms:created>
  <dcterms:modified xsi:type="dcterms:W3CDTF">2024-01-25T23:25:00Z</dcterms:modified>
</cp:coreProperties>
</file>