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12" w:rsidRDefault="00C85712" w:rsidP="00C85712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Проект </w:t>
      </w:r>
    </w:p>
    <w:p w:rsidR="00E37337" w:rsidRPr="00E37337" w:rsidRDefault="00E37337" w:rsidP="00E37337">
      <w:pPr>
        <w:jc w:val="center"/>
        <w:rPr>
          <w:sz w:val="36"/>
          <w:szCs w:val="36"/>
        </w:rPr>
      </w:pPr>
      <w:r w:rsidRPr="00E37337">
        <w:rPr>
          <w:sz w:val="36"/>
          <w:szCs w:val="36"/>
        </w:rPr>
        <w:t>Российская  Федерация</w:t>
      </w:r>
    </w:p>
    <w:p w:rsidR="00E37337" w:rsidRPr="00E37337" w:rsidRDefault="00E37337" w:rsidP="00E37337">
      <w:pPr>
        <w:jc w:val="center"/>
        <w:rPr>
          <w:b/>
          <w:sz w:val="36"/>
          <w:szCs w:val="36"/>
        </w:rPr>
      </w:pPr>
      <w:r w:rsidRPr="00E37337">
        <w:rPr>
          <w:b/>
          <w:sz w:val="36"/>
          <w:szCs w:val="36"/>
        </w:rPr>
        <w:t>ГЛАВА ПОЯРКОВСКОГО СЕЛЬСОВЕТА</w:t>
      </w:r>
    </w:p>
    <w:p w:rsidR="00E37337" w:rsidRPr="00E37337" w:rsidRDefault="00E37337" w:rsidP="00E37337">
      <w:pPr>
        <w:jc w:val="center"/>
        <w:rPr>
          <w:sz w:val="36"/>
          <w:szCs w:val="36"/>
        </w:rPr>
      </w:pPr>
      <w:r w:rsidRPr="00E37337">
        <w:rPr>
          <w:sz w:val="36"/>
          <w:szCs w:val="36"/>
        </w:rPr>
        <w:t>МИХАЙЛОВСКОГО РАЙОНА АМУРСКОЙ ОБЛАСТИ</w:t>
      </w:r>
    </w:p>
    <w:p w:rsidR="00E37337" w:rsidRPr="00E37337" w:rsidRDefault="00E37337" w:rsidP="00E37337">
      <w:pPr>
        <w:pStyle w:val="3"/>
        <w:rPr>
          <w:sz w:val="36"/>
          <w:szCs w:val="36"/>
        </w:rPr>
      </w:pPr>
      <w:r w:rsidRPr="00E37337">
        <w:rPr>
          <w:sz w:val="36"/>
          <w:szCs w:val="36"/>
        </w:rPr>
        <w:t xml:space="preserve">                           </w:t>
      </w:r>
    </w:p>
    <w:p w:rsidR="00E37337" w:rsidRDefault="00E37337" w:rsidP="00E37337">
      <w:pPr>
        <w:rPr>
          <w:sz w:val="28"/>
        </w:rPr>
      </w:pPr>
    </w:p>
    <w:p w:rsidR="00E37337" w:rsidRPr="00E37337" w:rsidRDefault="00E37337" w:rsidP="00E37337">
      <w:pPr>
        <w:jc w:val="center"/>
        <w:rPr>
          <w:b/>
          <w:sz w:val="40"/>
          <w:szCs w:val="40"/>
        </w:rPr>
      </w:pPr>
      <w:r w:rsidRPr="00E37337">
        <w:rPr>
          <w:b/>
          <w:sz w:val="40"/>
          <w:szCs w:val="40"/>
        </w:rPr>
        <w:t>ПОСТАНОВЛЕНИЕ</w:t>
      </w:r>
    </w:p>
    <w:p w:rsidR="00E37337" w:rsidRPr="00E37337" w:rsidRDefault="00E37337" w:rsidP="00E37337">
      <w:pPr>
        <w:rPr>
          <w:sz w:val="40"/>
          <w:szCs w:val="40"/>
        </w:rPr>
      </w:pPr>
    </w:p>
    <w:p w:rsidR="00E37337" w:rsidRPr="00C67C59" w:rsidRDefault="00E37337" w:rsidP="00E37337">
      <w:pPr>
        <w:rPr>
          <w:sz w:val="28"/>
          <w:szCs w:val="28"/>
        </w:rPr>
      </w:pPr>
      <w:r w:rsidRPr="00C67C5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 w:rsidRPr="00C67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957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E37337" w:rsidRPr="00CC3AE8" w:rsidRDefault="00E37337" w:rsidP="00E37337">
      <w:pPr>
        <w:jc w:val="center"/>
      </w:pPr>
      <w:r w:rsidRPr="00CC3AE8">
        <w:t>с.</w:t>
      </w:r>
      <w:r>
        <w:t xml:space="preserve"> </w:t>
      </w:r>
      <w:r w:rsidRPr="00CC3AE8">
        <w:t>Поярково</w:t>
      </w:r>
    </w:p>
    <w:p w:rsidR="00E37337" w:rsidRPr="00CC3AE8" w:rsidRDefault="00E37337" w:rsidP="00E37337"/>
    <w:p w:rsidR="00317CE2" w:rsidRPr="00E37337" w:rsidRDefault="00DF28B1" w:rsidP="00E37337">
      <w:pPr>
        <w:pStyle w:val="Style8"/>
        <w:widowControl/>
        <w:spacing w:before="230" w:line="317" w:lineRule="exact"/>
        <w:ind w:right="29"/>
        <w:jc w:val="center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«</w:t>
      </w:r>
      <w:r w:rsidRPr="00E37337">
        <w:rPr>
          <w:rStyle w:val="FontStyle23"/>
          <w:sz w:val="26"/>
          <w:szCs w:val="26"/>
        </w:rPr>
        <w:t xml:space="preserve">Об утверждении Положения о межведомственной комиссии </w:t>
      </w:r>
      <w:proofErr w:type="gramStart"/>
      <w:r w:rsidRPr="00E37337">
        <w:rPr>
          <w:rStyle w:val="FontStyle23"/>
          <w:sz w:val="26"/>
          <w:szCs w:val="26"/>
        </w:rPr>
        <w:t>по</w:t>
      </w:r>
      <w:proofErr w:type="gramEnd"/>
    </w:p>
    <w:p w:rsidR="00317CE2" w:rsidRPr="00E37337" w:rsidRDefault="00DF28B1" w:rsidP="00E37337">
      <w:pPr>
        <w:pStyle w:val="Style8"/>
        <w:widowControl/>
        <w:tabs>
          <w:tab w:val="left" w:leader="underscore" w:pos="6298"/>
          <w:tab w:val="left" w:pos="6643"/>
        </w:tabs>
        <w:spacing w:line="317" w:lineRule="exact"/>
        <w:jc w:val="center"/>
        <w:rPr>
          <w:rStyle w:val="FontStyle23"/>
          <w:sz w:val="26"/>
          <w:szCs w:val="26"/>
        </w:rPr>
      </w:pPr>
      <w:r w:rsidRPr="00E37337">
        <w:rPr>
          <w:rStyle w:val="FontStyle23"/>
          <w:sz w:val="26"/>
          <w:szCs w:val="26"/>
        </w:rPr>
        <w:t xml:space="preserve">профилактике    правонарушений    в </w:t>
      </w:r>
      <w:r w:rsidR="00E37337" w:rsidRPr="00E37337">
        <w:rPr>
          <w:rStyle w:val="FontStyle23"/>
          <w:sz w:val="26"/>
          <w:szCs w:val="26"/>
        </w:rPr>
        <w:t xml:space="preserve">администрации </w:t>
      </w:r>
      <w:proofErr w:type="spellStart"/>
      <w:r w:rsidR="00E37337" w:rsidRPr="00E37337">
        <w:rPr>
          <w:rStyle w:val="FontStyle23"/>
          <w:sz w:val="26"/>
          <w:szCs w:val="26"/>
        </w:rPr>
        <w:t>Поярковского</w:t>
      </w:r>
      <w:proofErr w:type="spellEnd"/>
      <w:r w:rsidR="00E37337" w:rsidRPr="00E37337">
        <w:rPr>
          <w:rStyle w:val="FontStyle23"/>
          <w:sz w:val="26"/>
          <w:szCs w:val="26"/>
        </w:rPr>
        <w:t xml:space="preserve"> сельсовета </w:t>
      </w:r>
      <w:r w:rsidR="00BB47AA" w:rsidRPr="00E37337">
        <w:rPr>
          <w:rStyle w:val="FontStyle23"/>
          <w:sz w:val="26"/>
          <w:szCs w:val="26"/>
        </w:rPr>
        <w:t>Михайловского района</w:t>
      </w:r>
      <w:r w:rsidRPr="00E37337">
        <w:rPr>
          <w:rStyle w:val="FontStyle23"/>
          <w:sz w:val="26"/>
          <w:szCs w:val="26"/>
        </w:rPr>
        <w:t>»</w:t>
      </w:r>
    </w:p>
    <w:p w:rsidR="00317CE2" w:rsidRPr="002851BE" w:rsidRDefault="00317CE2" w:rsidP="00E37337">
      <w:pPr>
        <w:pStyle w:val="Style14"/>
        <w:widowControl/>
        <w:spacing w:line="240" w:lineRule="exact"/>
        <w:jc w:val="center"/>
        <w:rPr>
          <w:sz w:val="26"/>
          <w:szCs w:val="26"/>
        </w:rPr>
      </w:pPr>
    </w:p>
    <w:p w:rsidR="00317CE2" w:rsidRPr="002851BE" w:rsidRDefault="00317CE2">
      <w:pPr>
        <w:pStyle w:val="Style14"/>
        <w:widowControl/>
        <w:spacing w:line="240" w:lineRule="exact"/>
        <w:rPr>
          <w:sz w:val="26"/>
          <w:szCs w:val="26"/>
        </w:rPr>
      </w:pPr>
    </w:p>
    <w:p w:rsidR="00317CE2" w:rsidRDefault="00DF28B1" w:rsidP="00E37337">
      <w:pPr>
        <w:pStyle w:val="Style14"/>
        <w:widowControl/>
        <w:spacing w:before="134" w:line="307" w:lineRule="exac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 соответствии с Федеральным законом Российской Федерации от 23.06.2016 № 182-ФЗ «Об основах системы профилактики правонарушений в Российской Федерации», Федерального закона Российской Федерации от 06.10.2003 № 131-ФЗ «Об общих принципах организации местного самоуправления    в    Российской    Федерации»,    руководствуясь Уставом</w:t>
      </w:r>
      <w:r w:rsidR="007D38E8" w:rsidRPr="002851BE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сельского поселения, администрация</w:t>
      </w:r>
      <w:r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 </w:t>
      </w:r>
      <w:r w:rsidR="00BB47AA" w:rsidRPr="002851BE">
        <w:rPr>
          <w:rStyle w:val="FontStyle25"/>
          <w:sz w:val="26"/>
          <w:szCs w:val="26"/>
        </w:rPr>
        <w:t xml:space="preserve">Михайловского </w:t>
      </w:r>
      <w:r w:rsidRPr="002851BE">
        <w:rPr>
          <w:rStyle w:val="FontStyle25"/>
          <w:sz w:val="26"/>
          <w:szCs w:val="26"/>
        </w:rPr>
        <w:t>района</w:t>
      </w:r>
    </w:p>
    <w:p w:rsidR="001C511D" w:rsidRPr="001C511D" w:rsidRDefault="001C511D" w:rsidP="001C511D">
      <w:pPr>
        <w:pStyle w:val="Style14"/>
        <w:widowControl/>
        <w:spacing w:line="240" w:lineRule="auto"/>
        <w:ind w:firstLine="703"/>
        <w:rPr>
          <w:rStyle w:val="FontStyle25"/>
          <w:b/>
          <w:sz w:val="26"/>
          <w:szCs w:val="26"/>
        </w:rPr>
      </w:pPr>
      <w:r w:rsidRPr="001C511D">
        <w:rPr>
          <w:rStyle w:val="FontStyle25"/>
          <w:b/>
          <w:sz w:val="26"/>
          <w:szCs w:val="26"/>
        </w:rPr>
        <w:t>постановляю:</w:t>
      </w:r>
    </w:p>
    <w:p w:rsidR="00317CE2" w:rsidRPr="002851BE" w:rsidRDefault="00DF28B1" w:rsidP="00B926E3">
      <w:pPr>
        <w:pStyle w:val="Style7"/>
        <w:widowControl/>
        <w:tabs>
          <w:tab w:val="left" w:pos="883"/>
        </w:tabs>
        <w:spacing w:line="240" w:lineRule="auto"/>
        <w:ind w:firstLine="703"/>
        <w:jc w:val="both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1.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>Утвердить Положение создания и организация деятельности</w:t>
      </w:r>
      <w:r w:rsidRPr="002851BE">
        <w:rPr>
          <w:rStyle w:val="FontStyle25"/>
          <w:sz w:val="26"/>
          <w:szCs w:val="26"/>
        </w:rPr>
        <w:br/>
        <w:t>Межведомственной   комиссии     по      профилактики правонарушений</w:t>
      </w:r>
      <w:r w:rsidR="00E37337">
        <w:rPr>
          <w:rStyle w:val="FontStyle25"/>
          <w:sz w:val="26"/>
          <w:szCs w:val="26"/>
        </w:rPr>
        <w:t xml:space="preserve"> </w:t>
      </w:r>
      <w:r w:rsidR="00B926E3">
        <w:rPr>
          <w:rStyle w:val="FontStyle25"/>
          <w:sz w:val="26"/>
          <w:szCs w:val="26"/>
        </w:rPr>
        <w:t xml:space="preserve">в </w:t>
      </w:r>
      <w:r w:rsidR="00B926E3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B926E3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B926E3">
        <w:rPr>
          <w:rStyle w:val="FontStyle25"/>
          <w:sz w:val="26"/>
          <w:szCs w:val="26"/>
        </w:rPr>
        <w:t>Поярковского</w:t>
      </w:r>
      <w:proofErr w:type="spellEnd"/>
      <w:r w:rsidR="00B926E3">
        <w:rPr>
          <w:rStyle w:val="FontStyle25"/>
          <w:sz w:val="26"/>
          <w:szCs w:val="26"/>
        </w:rPr>
        <w:t xml:space="preserve"> сельсовета </w:t>
      </w:r>
      <w:r w:rsidRPr="002851BE">
        <w:rPr>
          <w:rStyle w:val="FontStyle25"/>
          <w:sz w:val="26"/>
          <w:szCs w:val="26"/>
        </w:rPr>
        <w:t>согласно приложению № 1.</w:t>
      </w:r>
    </w:p>
    <w:p w:rsidR="00317CE2" w:rsidRPr="002851BE" w:rsidRDefault="00DF28B1">
      <w:pPr>
        <w:pStyle w:val="Style7"/>
        <w:widowControl/>
        <w:tabs>
          <w:tab w:val="left" w:pos="1133"/>
        </w:tabs>
        <w:spacing w:line="317" w:lineRule="exact"/>
        <w:ind w:firstLine="768"/>
        <w:jc w:val="both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2.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 xml:space="preserve">Настоящее постановление подлежит официальному </w:t>
      </w:r>
      <w:r w:rsidRPr="002851BE">
        <w:rPr>
          <w:rStyle w:val="FontStyle25"/>
          <w:sz w:val="26"/>
          <w:szCs w:val="26"/>
        </w:rPr>
        <w:br/>
        <w:t>обнародованию и вступает в силу после его официального обнародования.</w:t>
      </w:r>
    </w:p>
    <w:p w:rsidR="00317CE2" w:rsidRPr="002851BE" w:rsidRDefault="00317CE2">
      <w:pPr>
        <w:pStyle w:val="Style11"/>
        <w:widowControl/>
        <w:spacing w:line="240" w:lineRule="exact"/>
        <w:rPr>
          <w:sz w:val="26"/>
          <w:szCs w:val="26"/>
        </w:rPr>
      </w:pPr>
    </w:p>
    <w:p w:rsidR="00317CE2" w:rsidRPr="002851BE" w:rsidRDefault="00317CE2">
      <w:pPr>
        <w:pStyle w:val="Style11"/>
        <w:widowControl/>
        <w:spacing w:line="240" w:lineRule="exact"/>
        <w:rPr>
          <w:sz w:val="26"/>
          <w:szCs w:val="26"/>
        </w:rPr>
      </w:pPr>
    </w:p>
    <w:p w:rsidR="00317CE2" w:rsidRPr="002851BE" w:rsidRDefault="00317CE2">
      <w:pPr>
        <w:pStyle w:val="Style11"/>
        <w:widowControl/>
        <w:spacing w:line="240" w:lineRule="exact"/>
        <w:rPr>
          <w:sz w:val="26"/>
          <w:szCs w:val="26"/>
        </w:rPr>
      </w:pPr>
    </w:p>
    <w:p w:rsidR="00D92E7B" w:rsidRPr="002851BE" w:rsidRDefault="00B926E3" w:rsidP="00B926E3">
      <w:pPr>
        <w:pStyle w:val="Style10"/>
        <w:widowControl/>
        <w:spacing w:before="58" w:line="307" w:lineRule="exact"/>
        <w:ind w:left="5213" w:right="-51"/>
        <w:jc w:val="right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 xml:space="preserve">                </w:t>
      </w:r>
      <w:proofErr w:type="spellStart"/>
      <w:r>
        <w:rPr>
          <w:rStyle w:val="FontStyle25"/>
          <w:sz w:val="26"/>
          <w:szCs w:val="26"/>
        </w:rPr>
        <w:t>Е.В.Магаляс</w:t>
      </w:r>
      <w:proofErr w:type="spellEnd"/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Pr="002851BE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2851BE" w:rsidRPr="002851BE" w:rsidRDefault="002851BE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D92E7B" w:rsidRDefault="00D92E7B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B926E3" w:rsidRDefault="00B926E3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1C511D" w:rsidRPr="002851BE" w:rsidRDefault="001C511D">
      <w:pPr>
        <w:pStyle w:val="Style10"/>
        <w:widowControl/>
        <w:spacing w:before="58" w:line="307" w:lineRule="exact"/>
        <w:ind w:left="5213" w:right="2256"/>
        <w:rPr>
          <w:rStyle w:val="FontStyle25"/>
          <w:sz w:val="26"/>
          <w:szCs w:val="26"/>
        </w:rPr>
      </w:pPr>
    </w:p>
    <w:p w:rsidR="007D38E8" w:rsidRPr="002851BE" w:rsidRDefault="007D38E8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</w:p>
    <w:p w:rsidR="00B926E3" w:rsidRDefault="00B926E3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</w:p>
    <w:p w:rsidR="0089577D" w:rsidRDefault="00DF28B1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Приложение №</w:t>
      </w:r>
      <w:r w:rsidR="00BB47AA" w:rsidRPr="002851BE">
        <w:rPr>
          <w:rStyle w:val="FontStyle25"/>
          <w:sz w:val="26"/>
          <w:szCs w:val="26"/>
        </w:rPr>
        <w:t>1</w:t>
      </w:r>
      <w:r w:rsidRPr="002851BE">
        <w:rPr>
          <w:rStyle w:val="FontStyle25"/>
          <w:sz w:val="26"/>
          <w:szCs w:val="26"/>
        </w:rPr>
        <w:t xml:space="preserve"> </w:t>
      </w:r>
    </w:p>
    <w:p w:rsidR="00317CE2" w:rsidRPr="002851BE" w:rsidRDefault="00DF28B1" w:rsidP="00BB47AA">
      <w:pPr>
        <w:pStyle w:val="Style10"/>
        <w:widowControl/>
        <w:spacing w:before="58" w:line="307" w:lineRule="exact"/>
        <w:ind w:left="5213" w:right="-51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</w:t>
      </w:r>
      <w:r w:rsidR="00BB47AA" w:rsidRPr="002851BE">
        <w:rPr>
          <w:rStyle w:val="FontStyle25"/>
          <w:sz w:val="26"/>
          <w:szCs w:val="26"/>
        </w:rPr>
        <w:t xml:space="preserve"> п</w:t>
      </w:r>
      <w:r w:rsidRPr="002851BE">
        <w:rPr>
          <w:rStyle w:val="FontStyle25"/>
          <w:sz w:val="26"/>
          <w:szCs w:val="26"/>
        </w:rPr>
        <w:t>остановлению</w:t>
      </w:r>
    </w:p>
    <w:p w:rsidR="00317CE2" w:rsidRPr="002851BE" w:rsidRDefault="00B926E3" w:rsidP="00BB47AA">
      <w:pPr>
        <w:pStyle w:val="Style10"/>
        <w:widowControl/>
        <w:tabs>
          <w:tab w:val="left" w:leader="underscore" w:pos="7594"/>
        </w:tabs>
        <w:spacing w:line="307" w:lineRule="exact"/>
        <w:ind w:left="5213" w:right="-51"/>
        <w:jc w:val="left"/>
        <w:rPr>
          <w:rStyle w:val="FontStyle25"/>
          <w:spacing w:val="0"/>
          <w:sz w:val="26"/>
          <w:szCs w:val="26"/>
        </w:rPr>
      </w:pPr>
      <w:r>
        <w:rPr>
          <w:rStyle w:val="FontStyle25"/>
          <w:sz w:val="26"/>
          <w:szCs w:val="26"/>
        </w:rPr>
        <w:t>г</w:t>
      </w:r>
      <w:r w:rsidR="00DF28B1" w:rsidRPr="002851BE">
        <w:rPr>
          <w:rStyle w:val="FontStyle25"/>
          <w:sz w:val="26"/>
          <w:szCs w:val="26"/>
        </w:rPr>
        <w:t>лавы</w:t>
      </w:r>
      <w:r>
        <w:rPr>
          <w:rStyle w:val="FontStyle25"/>
          <w:sz w:val="26"/>
          <w:szCs w:val="26"/>
        </w:rPr>
        <w:t xml:space="preserve"> </w:t>
      </w:r>
      <w:proofErr w:type="spellStart"/>
      <w:r>
        <w:rPr>
          <w:rStyle w:val="FontStyle25"/>
          <w:spacing w:val="0"/>
          <w:sz w:val="26"/>
          <w:szCs w:val="26"/>
        </w:rPr>
        <w:t>Поярковского</w:t>
      </w:r>
      <w:proofErr w:type="spellEnd"/>
      <w:r>
        <w:rPr>
          <w:rStyle w:val="FontStyle25"/>
          <w:spacing w:val="0"/>
          <w:sz w:val="26"/>
          <w:szCs w:val="26"/>
        </w:rPr>
        <w:t xml:space="preserve"> сельсовета</w:t>
      </w:r>
    </w:p>
    <w:p w:rsidR="00317CE2" w:rsidRPr="002851BE" w:rsidRDefault="00B926E3" w:rsidP="00BB47AA">
      <w:pPr>
        <w:pStyle w:val="Style10"/>
        <w:widowControl/>
        <w:tabs>
          <w:tab w:val="left" w:pos="7315"/>
        </w:tabs>
        <w:spacing w:line="307" w:lineRule="exact"/>
        <w:ind w:left="5213" w:right="-51"/>
        <w:rPr>
          <w:rStyle w:val="FontStyle25"/>
          <w:sz w:val="26"/>
          <w:szCs w:val="26"/>
        </w:rPr>
      </w:pPr>
      <w:r>
        <w:rPr>
          <w:rStyle w:val="FontStyle25"/>
          <w:sz w:val="26"/>
          <w:szCs w:val="26"/>
        </w:rPr>
        <w:t>о</w:t>
      </w:r>
      <w:r w:rsidR="00DF28B1" w:rsidRPr="002851BE">
        <w:rPr>
          <w:rStyle w:val="FontStyle25"/>
          <w:sz w:val="26"/>
          <w:szCs w:val="26"/>
        </w:rPr>
        <w:t>т</w:t>
      </w:r>
      <w:r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«</w:t>
      </w:r>
      <w:r w:rsidR="00C85712">
        <w:rPr>
          <w:rStyle w:val="FontStyle25"/>
          <w:sz w:val="26"/>
          <w:szCs w:val="26"/>
        </w:rPr>
        <w:t>__</w:t>
      </w:r>
      <w:r w:rsidR="00DF28B1" w:rsidRPr="002851BE">
        <w:rPr>
          <w:rStyle w:val="FontStyle25"/>
          <w:sz w:val="26"/>
          <w:szCs w:val="26"/>
        </w:rPr>
        <w:t xml:space="preserve"> »</w:t>
      </w:r>
      <w:r w:rsidR="0089577D">
        <w:rPr>
          <w:rStyle w:val="FontStyle25"/>
          <w:sz w:val="26"/>
          <w:szCs w:val="26"/>
        </w:rPr>
        <w:t xml:space="preserve"> </w:t>
      </w:r>
      <w:r w:rsidR="00C85712">
        <w:rPr>
          <w:rStyle w:val="FontStyle25"/>
          <w:sz w:val="26"/>
          <w:szCs w:val="26"/>
        </w:rPr>
        <w:t>__________</w:t>
      </w:r>
      <w:bookmarkStart w:id="0" w:name="_GoBack"/>
      <w:bookmarkEnd w:id="0"/>
      <w:r w:rsidR="00DF28B1" w:rsidRPr="002851BE">
        <w:rPr>
          <w:rStyle w:val="FontStyle25"/>
          <w:sz w:val="26"/>
          <w:szCs w:val="26"/>
        </w:rPr>
        <w:t xml:space="preserve">г. </w:t>
      </w:r>
      <w:r w:rsidR="001C511D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№</w:t>
      </w:r>
      <w:r w:rsidR="0089577D">
        <w:rPr>
          <w:rStyle w:val="FontStyle25"/>
          <w:sz w:val="26"/>
          <w:szCs w:val="26"/>
        </w:rPr>
        <w:t xml:space="preserve"> </w:t>
      </w:r>
      <w:r w:rsidR="00C85712">
        <w:rPr>
          <w:rStyle w:val="FontStyle25"/>
          <w:sz w:val="26"/>
          <w:szCs w:val="26"/>
        </w:rPr>
        <w:t>____</w:t>
      </w:r>
    </w:p>
    <w:p w:rsidR="00C64945" w:rsidRPr="002851BE" w:rsidRDefault="00C64945" w:rsidP="00C64945">
      <w:pPr>
        <w:pStyle w:val="Style16"/>
        <w:widowControl/>
        <w:tabs>
          <w:tab w:val="left" w:leader="underscore" w:pos="4003"/>
        </w:tabs>
        <w:spacing w:line="240" w:lineRule="auto"/>
        <w:ind w:left="374"/>
        <w:jc w:val="center"/>
        <w:rPr>
          <w:sz w:val="26"/>
          <w:szCs w:val="26"/>
        </w:rPr>
      </w:pPr>
    </w:p>
    <w:p w:rsidR="00C64945" w:rsidRPr="002851BE" w:rsidRDefault="00C64945" w:rsidP="00C64945">
      <w:pPr>
        <w:pStyle w:val="Style16"/>
        <w:widowControl/>
        <w:tabs>
          <w:tab w:val="left" w:leader="underscore" w:pos="4003"/>
        </w:tabs>
        <w:spacing w:line="240" w:lineRule="auto"/>
        <w:ind w:left="374"/>
        <w:jc w:val="center"/>
        <w:rPr>
          <w:sz w:val="26"/>
          <w:szCs w:val="26"/>
        </w:rPr>
      </w:pPr>
    </w:p>
    <w:p w:rsidR="00C64945" w:rsidRPr="002851BE" w:rsidRDefault="00DF28B1" w:rsidP="00C64945">
      <w:pPr>
        <w:pStyle w:val="Style16"/>
        <w:widowControl/>
        <w:spacing w:line="240" w:lineRule="auto"/>
        <w:ind w:firstLine="0"/>
        <w:jc w:val="center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 xml:space="preserve">Положение </w:t>
      </w:r>
    </w:p>
    <w:p w:rsidR="00317CE2" w:rsidRPr="002851BE" w:rsidRDefault="00DF28B1" w:rsidP="00C64945">
      <w:pPr>
        <w:pStyle w:val="Style16"/>
        <w:widowControl/>
        <w:tabs>
          <w:tab w:val="left" w:leader="underscore" w:pos="4003"/>
        </w:tabs>
        <w:spacing w:line="240" w:lineRule="auto"/>
        <w:ind w:firstLine="0"/>
        <w:jc w:val="center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о межведомственной комиссии по профилактике</w:t>
      </w:r>
      <w:r w:rsidR="00C64945" w:rsidRPr="002851BE">
        <w:rPr>
          <w:rStyle w:val="FontStyle23"/>
          <w:sz w:val="26"/>
          <w:szCs w:val="26"/>
        </w:rPr>
        <w:t xml:space="preserve"> </w:t>
      </w:r>
      <w:r w:rsidRPr="002851BE">
        <w:rPr>
          <w:rStyle w:val="FontStyle23"/>
          <w:sz w:val="26"/>
          <w:szCs w:val="26"/>
        </w:rPr>
        <w:t>правонарушений в</w:t>
      </w:r>
      <w:r w:rsidR="00B926E3" w:rsidRPr="00B926E3">
        <w:rPr>
          <w:rStyle w:val="FontStyle25"/>
          <w:sz w:val="26"/>
          <w:szCs w:val="26"/>
        </w:rPr>
        <w:t xml:space="preserve"> </w:t>
      </w:r>
      <w:r w:rsidR="00B926E3" w:rsidRPr="00B926E3">
        <w:rPr>
          <w:rStyle w:val="FontStyle25"/>
          <w:b/>
          <w:sz w:val="26"/>
          <w:szCs w:val="26"/>
        </w:rPr>
        <w:t xml:space="preserve">администрации </w:t>
      </w:r>
      <w:proofErr w:type="spellStart"/>
      <w:r w:rsidR="00B926E3" w:rsidRPr="00B926E3">
        <w:rPr>
          <w:rStyle w:val="FontStyle25"/>
          <w:b/>
          <w:sz w:val="26"/>
          <w:szCs w:val="26"/>
        </w:rPr>
        <w:t>Поярковского</w:t>
      </w:r>
      <w:proofErr w:type="spellEnd"/>
      <w:r w:rsidR="00B926E3" w:rsidRPr="00B926E3">
        <w:rPr>
          <w:rStyle w:val="FontStyle25"/>
          <w:b/>
          <w:sz w:val="26"/>
          <w:szCs w:val="26"/>
        </w:rPr>
        <w:t xml:space="preserve"> сельсовета</w:t>
      </w:r>
      <w:r w:rsidR="00B926E3">
        <w:rPr>
          <w:rStyle w:val="FontStyle25"/>
          <w:sz w:val="26"/>
          <w:szCs w:val="26"/>
        </w:rPr>
        <w:t xml:space="preserve"> </w:t>
      </w:r>
      <w:r w:rsidR="00BB47AA" w:rsidRPr="002851BE">
        <w:rPr>
          <w:rStyle w:val="FontStyle23"/>
          <w:sz w:val="26"/>
          <w:szCs w:val="26"/>
        </w:rPr>
        <w:t xml:space="preserve">Михайловского </w:t>
      </w:r>
      <w:r w:rsidRPr="002851BE">
        <w:rPr>
          <w:rStyle w:val="FontStyle23"/>
          <w:sz w:val="26"/>
          <w:szCs w:val="26"/>
        </w:rPr>
        <w:t>района</w:t>
      </w:r>
    </w:p>
    <w:p w:rsidR="00317CE2" w:rsidRPr="002851BE" w:rsidRDefault="00317CE2" w:rsidP="00C64945">
      <w:pPr>
        <w:pStyle w:val="Style8"/>
        <w:widowControl/>
        <w:ind w:left="3830"/>
        <w:rPr>
          <w:sz w:val="26"/>
          <w:szCs w:val="26"/>
        </w:rPr>
      </w:pPr>
    </w:p>
    <w:p w:rsidR="00317CE2" w:rsidRPr="002851BE" w:rsidRDefault="00DF28B1" w:rsidP="00C64945">
      <w:pPr>
        <w:pStyle w:val="Style8"/>
        <w:widowControl/>
        <w:ind w:left="3830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1.Общие положения</w:t>
      </w:r>
    </w:p>
    <w:p w:rsidR="00317CE2" w:rsidRPr="002851BE" w:rsidRDefault="00DF28B1" w:rsidP="00C64945">
      <w:pPr>
        <w:pStyle w:val="Style12"/>
        <w:widowControl/>
        <w:tabs>
          <w:tab w:val="left" w:pos="624"/>
        </w:tabs>
        <w:spacing w:line="240" w:lineRule="auto"/>
        <w:ind w:right="10" w:firstLine="0"/>
        <w:jc w:val="righ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1.1.</w:t>
      </w:r>
      <w:r w:rsidRPr="002851BE">
        <w:rPr>
          <w:rStyle w:val="FontStyle25"/>
          <w:spacing w:val="0"/>
          <w:sz w:val="26"/>
          <w:szCs w:val="26"/>
        </w:rPr>
        <w:tab/>
      </w:r>
      <w:r w:rsidR="00BB47AA" w:rsidRPr="002851BE">
        <w:rPr>
          <w:rStyle w:val="FontStyle25"/>
          <w:sz w:val="26"/>
          <w:szCs w:val="26"/>
        </w:rPr>
        <w:t>П</w:t>
      </w:r>
      <w:r w:rsidRPr="002851BE">
        <w:rPr>
          <w:rStyle w:val="FontStyle25"/>
          <w:sz w:val="26"/>
          <w:szCs w:val="26"/>
        </w:rPr>
        <w:t>оложение   о   межведомственной   комиссии   по профилактике</w:t>
      </w:r>
    </w:p>
    <w:p w:rsidR="00317CE2" w:rsidRPr="002851BE" w:rsidRDefault="00DF28B1" w:rsidP="00E37337">
      <w:pPr>
        <w:pStyle w:val="Style11"/>
        <w:widowControl/>
        <w:tabs>
          <w:tab w:val="left" w:leader="underscore" w:pos="3773"/>
        </w:tabs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правонарушений   в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89577D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 </w:t>
      </w:r>
      <w:r w:rsidRPr="002851BE">
        <w:rPr>
          <w:rStyle w:val="FontStyle25"/>
          <w:sz w:val="26"/>
          <w:szCs w:val="26"/>
        </w:rPr>
        <w:t>(далее  - Положение)</w:t>
      </w:r>
      <w:r w:rsidR="00E37337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регулирует порядок создания и организации деятельности межведомственной</w:t>
      </w:r>
      <w:r w:rsidR="00E37337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комиссии по профилактике правонарушений в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>
        <w:rPr>
          <w:rStyle w:val="FontStyle25"/>
          <w:sz w:val="26"/>
          <w:szCs w:val="26"/>
        </w:rPr>
        <w:t xml:space="preserve"> </w:t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  </w:t>
      </w:r>
      <w:r w:rsidRPr="002851BE">
        <w:rPr>
          <w:rStyle w:val="FontStyle25"/>
          <w:sz w:val="26"/>
          <w:szCs w:val="26"/>
        </w:rPr>
        <w:t>(далее - комиссия).</w:t>
      </w:r>
    </w:p>
    <w:p w:rsidR="00317CE2" w:rsidRPr="00B926E3" w:rsidRDefault="00DF28B1" w:rsidP="00B926E3">
      <w:pPr>
        <w:pStyle w:val="Style12"/>
        <w:widowControl/>
        <w:numPr>
          <w:ilvl w:val="0"/>
          <w:numId w:val="1"/>
        </w:numPr>
        <w:tabs>
          <w:tab w:val="left" w:pos="1200"/>
          <w:tab w:val="left" w:leader="underscore" w:pos="5587"/>
          <w:tab w:val="left" w:pos="7938"/>
        </w:tabs>
        <w:spacing w:line="240" w:lineRule="auto"/>
        <w:ind w:right="45" w:firstLine="578"/>
        <w:rPr>
          <w:rStyle w:val="FontStyle25"/>
          <w:sz w:val="26"/>
          <w:szCs w:val="26"/>
        </w:rPr>
      </w:pPr>
      <w:r w:rsidRPr="00B926E3">
        <w:rPr>
          <w:rStyle w:val="FontStyle25"/>
          <w:sz w:val="26"/>
          <w:szCs w:val="26"/>
        </w:rPr>
        <w:t>В своей деятельности комиссия руководствуется Конституцией</w:t>
      </w:r>
      <w:r w:rsidRPr="00B926E3">
        <w:rPr>
          <w:rStyle w:val="FontStyle25"/>
          <w:sz w:val="26"/>
          <w:szCs w:val="26"/>
        </w:rPr>
        <w:br/>
        <w:t>Российской Федерации, федеральными законами, указами и распоряжениями</w:t>
      </w:r>
      <w:r w:rsidRPr="00B926E3">
        <w:rPr>
          <w:rStyle w:val="FontStyle25"/>
          <w:sz w:val="26"/>
          <w:szCs w:val="26"/>
        </w:rPr>
        <w:br/>
        <w:t>Президента Российской Федерации, постановлениями и распоряжениями</w:t>
      </w:r>
      <w:r w:rsidRPr="00B926E3">
        <w:rPr>
          <w:rStyle w:val="FontStyle25"/>
          <w:sz w:val="26"/>
          <w:szCs w:val="26"/>
        </w:rPr>
        <w:br/>
        <w:t xml:space="preserve">Правительства Российской Федерации, законами </w:t>
      </w:r>
      <w:r w:rsidR="00BB47AA" w:rsidRPr="00B926E3">
        <w:rPr>
          <w:rStyle w:val="FontStyle25"/>
          <w:sz w:val="26"/>
          <w:szCs w:val="26"/>
        </w:rPr>
        <w:t>Амурской области</w:t>
      </w:r>
      <w:r w:rsidRPr="00B926E3">
        <w:rPr>
          <w:rStyle w:val="FontStyle25"/>
          <w:sz w:val="26"/>
          <w:szCs w:val="26"/>
        </w:rPr>
        <w:t>,</w:t>
      </w:r>
      <w:r w:rsidRPr="00B926E3">
        <w:rPr>
          <w:rStyle w:val="FontStyle25"/>
          <w:sz w:val="26"/>
          <w:szCs w:val="26"/>
        </w:rPr>
        <w:br/>
        <w:t>муниципальными</w:t>
      </w:r>
      <w:r w:rsidR="00B926E3" w:rsidRPr="00B926E3">
        <w:rPr>
          <w:rStyle w:val="FontStyle25"/>
          <w:sz w:val="26"/>
          <w:szCs w:val="26"/>
        </w:rPr>
        <w:t xml:space="preserve"> </w:t>
      </w:r>
      <w:r w:rsidRPr="00B926E3">
        <w:rPr>
          <w:rStyle w:val="FontStyle25"/>
          <w:sz w:val="26"/>
          <w:szCs w:val="26"/>
        </w:rPr>
        <w:t>правовыми актами</w:t>
      </w:r>
      <w:r w:rsidR="00E37337" w:rsidRPr="00B926E3">
        <w:rPr>
          <w:rStyle w:val="FontStyle25"/>
          <w:sz w:val="26"/>
          <w:szCs w:val="26"/>
        </w:rPr>
        <w:t xml:space="preserve"> администраци</w:t>
      </w:r>
      <w:r w:rsidR="00B926E3">
        <w:rPr>
          <w:rStyle w:val="FontStyle25"/>
          <w:sz w:val="26"/>
          <w:szCs w:val="26"/>
        </w:rPr>
        <w:t xml:space="preserve">и </w:t>
      </w:r>
      <w:proofErr w:type="spellStart"/>
      <w:r w:rsidR="00E37337" w:rsidRPr="00B926E3">
        <w:rPr>
          <w:rStyle w:val="FontStyle25"/>
          <w:sz w:val="26"/>
          <w:szCs w:val="26"/>
        </w:rPr>
        <w:t>Поярковского</w:t>
      </w:r>
      <w:proofErr w:type="spellEnd"/>
      <w:r w:rsidR="00E37337" w:rsidRPr="00B926E3">
        <w:rPr>
          <w:rStyle w:val="FontStyle25"/>
          <w:sz w:val="26"/>
          <w:szCs w:val="26"/>
        </w:rPr>
        <w:t xml:space="preserve"> </w:t>
      </w:r>
      <w:r w:rsidR="00B926E3" w:rsidRPr="00B926E3">
        <w:rPr>
          <w:rStyle w:val="FontStyle25"/>
          <w:sz w:val="26"/>
          <w:szCs w:val="26"/>
        </w:rPr>
        <w:t>се</w:t>
      </w:r>
      <w:r w:rsidR="00E37337" w:rsidRPr="00B926E3">
        <w:rPr>
          <w:rStyle w:val="FontStyle25"/>
          <w:sz w:val="26"/>
          <w:szCs w:val="26"/>
        </w:rPr>
        <w:t>льсовета</w:t>
      </w:r>
      <w:r w:rsidRPr="00B926E3">
        <w:rPr>
          <w:rStyle w:val="FontStyle25"/>
          <w:sz w:val="26"/>
          <w:szCs w:val="26"/>
        </w:rPr>
        <w:t>.</w:t>
      </w:r>
    </w:p>
    <w:p w:rsidR="00317CE2" w:rsidRPr="002851BE" w:rsidRDefault="00DF28B1" w:rsidP="00C64945">
      <w:pPr>
        <w:pStyle w:val="Style12"/>
        <w:widowControl/>
        <w:numPr>
          <w:ilvl w:val="0"/>
          <w:numId w:val="2"/>
        </w:numPr>
        <w:tabs>
          <w:tab w:val="left" w:pos="1085"/>
          <w:tab w:val="left" w:leader="underscore" w:pos="3302"/>
        </w:tabs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Комиссия является Межведомственным коллегиальным органом при</w:t>
      </w:r>
      <w:r w:rsidRPr="002851BE">
        <w:rPr>
          <w:rStyle w:val="FontStyle25"/>
          <w:sz w:val="26"/>
          <w:szCs w:val="26"/>
        </w:rPr>
        <w:br/>
      </w:r>
      <w:r w:rsidR="00BB47AA" w:rsidRPr="002851BE">
        <w:rPr>
          <w:rStyle w:val="FontStyle25"/>
          <w:sz w:val="26"/>
          <w:szCs w:val="26"/>
        </w:rPr>
        <w:t>а</w:t>
      </w:r>
      <w:r w:rsidRPr="002851BE">
        <w:rPr>
          <w:rStyle w:val="FontStyle25"/>
          <w:sz w:val="26"/>
          <w:szCs w:val="26"/>
        </w:rPr>
        <w:t>дминистрации</w:t>
      </w:r>
      <w:r w:rsidR="00E37337">
        <w:rPr>
          <w:rStyle w:val="FontStyle25"/>
          <w:sz w:val="26"/>
          <w:szCs w:val="26"/>
        </w:rPr>
        <w:t xml:space="preserve"> </w:t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.</w:t>
      </w:r>
    </w:p>
    <w:p w:rsidR="00317CE2" w:rsidRPr="002851BE" w:rsidRDefault="00DF28B1" w:rsidP="00C64945">
      <w:pPr>
        <w:pStyle w:val="Style8"/>
        <w:widowControl/>
        <w:ind w:left="3888"/>
        <w:rPr>
          <w:rStyle w:val="FontStyle23"/>
          <w:sz w:val="26"/>
          <w:szCs w:val="26"/>
        </w:rPr>
      </w:pPr>
      <w:r w:rsidRPr="002851BE">
        <w:rPr>
          <w:rStyle w:val="FontStyle26"/>
          <w:b/>
          <w:spacing w:val="10"/>
          <w:sz w:val="26"/>
          <w:szCs w:val="26"/>
        </w:rPr>
        <w:t>2</w:t>
      </w:r>
      <w:r w:rsidRPr="002851BE">
        <w:rPr>
          <w:rStyle w:val="FontStyle26"/>
          <w:spacing w:val="10"/>
          <w:sz w:val="26"/>
          <w:szCs w:val="26"/>
        </w:rPr>
        <w:t>.</w:t>
      </w:r>
      <w:r w:rsidRPr="002851BE">
        <w:rPr>
          <w:rStyle w:val="FontStyle26"/>
          <w:sz w:val="26"/>
          <w:szCs w:val="26"/>
        </w:rPr>
        <w:t xml:space="preserve"> </w:t>
      </w:r>
      <w:r w:rsidRPr="002851BE">
        <w:rPr>
          <w:rStyle w:val="FontStyle23"/>
          <w:sz w:val="26"/>
          <w:szCs w:val="26"/>
        </w:rPr>
        <w:t>Задачи комиссии</w:t>
      </w:r>
    </w:p>
    <w:p w:rsidR="00BB47AA" w:rsidRPr="002851BE" w:rsidRDefault="00DF28B1" w:rsidP="00C64945">
      <w:pPr>
        <w:pStyle w:val="Style13"/>
        <w:widowControl/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2.1. Основными задачами комиссии являются:</w:t>
      </w:r>
    </w:p>
    <w:p w:rsidR="00317CE2" w:rsidRPr="002851BE" w:rsidRDefault="00BB47AA" w:rsidP="00C64945">
      <w:pPr>
        <w:pStyle w:val="Style13"/>
        <w:widowControl/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- </w:t>
      </w:r>
      <w:r w:rsidR="00DF28B1" w:rsidRPr="002851BE">
        <w:rPr>
          <w:rStyle w:val="FontStyle25"/>
          <w:sz w:val="26"/>
          <w:szCs w:val="26"/>
        </w:rPr>
        <w:t>совершенствование    нормативно-правовой    базы     по вопросам профилактики правонарушений;</w:t>
      </w:r>
    </w:p>
    <w:p w:rsidR="00317CE2" w:rsidRPr="002851BE" w:rsidRDefault="00BB47AA" w:rsidP="00C64945">
      <w:pPr>
        <w:pStyle w:val="Style12"/>
        <w:widowControl/>
        <w:tabs>
          <w:tab w:val="left" w:pos="326"/>
        </w:tabs>
        <w:spacing w:line="240" w:lineRule="auto"/>
        <w:ind w:firstLine="0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ab/>
      </w:r>
      <w:r w:rsidR="00DF28B1" w:rsidRPr="002851BE">
        <w:rPr>
          <w:rStyle w:val="FontStyle25"/>
          <w:sz w:val="26"/>
          <w:szCs w:val="26"/>
        </w:rPr>
        <w:t>-</w:t>
      </w:r>
      <w:r w:rsidR="00DF28B1" w:rsidRPr="002851BE">
        <w:rPr>
          <w:rStyle w:val="FontStyle25"/>
          <w:spacing w:val="0"/>
          <w:sz w:val="26"/>
          <w:szCs w:val="26"/>
        </w:rPr>
        <w:tab/>
      </w:r>
      <w:r w:rsidR="00DF28B1" w:rsidRPr="002851BE">
        <w:rPr>
          <w:rStyle w:val="FontStyle25"/>
          <w:sz w:val="26"/>
          <w:szCs w:val="26"/>
        </w:rPr>
        <w:t>обобщение  и   анализ  информации  о  состоянии  правопорядка на</w:t>
      </w:r>
      <w:r w:rsidRPr="002851BE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территории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="00DF28B1" w:rsidRPr="002851BE">
        <w:rPr>
          <w:rStyle w:val="FontStyle25"/>
          <w:sz w:val="26"/>
          <w:szCs w:val="26"/>
        </w:rPr>
        <w:t>,  а также прогнозирование</w:t>
      </w:r>
      <w:r w:rsidRPr="002851BE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тенденций развития ситуации в этой сфере;</w:t>
      </w:r>
    </w:p>
    <w:p w:rsidR="00317CE2" w:rsidRPr="002851BE" w:rsidRDefault="00DF28B1" w:rsidP="00C64945">
      <w:pPr>
        <w:pStyle w:val="Style12"/>
        <w:widowControl/>
        <w:numPr>
          <w:ilvl w:val="0"/>
          <w:numId w:val="3"/>
        </w:numPr>
        <w:tabs>
          <w:tab w:val="left" w:pos="874"/>
          <w:tab w:val="left" w:pos="2986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разработка мер, направленных на обеспечение правопорядка на</w:t>
      </w:r>
      <w:r w:rsidRPr="002851BE">
        <w:rPr>
          <w:rStyle w:val="FontStyle25"/>
          <w:sz w:val="26"/>
          <w:szCs w:val="26"/>
        </w:rPr>
        <w:br/>
        <w:t>территории</w:t>
      </w:r>
      <w:r w:rsidR="00BB47AA" w:rsidRPr="002851BE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;</w:t>
      </w:r>
    </w:p>
    <w:p w:rsidR="00317CE2" w:rsidRPr="002851BE" w:rsidRDefault="00DF28B1" w:rsidP="00C64945">
      <w:pPr>
        <w:pStyle w:val="Style12"/>
        <w:widowControl/>
        <w:numPr>
          <w:ilvl w:val="0"/>
          <w:numId w:val="4"/>
        </w:numPr>
        <w:tabs>
          <w:tab w:val="left" w:pos="902"/>
        </w:tabs>
        <w:spacing w:line="240" w:lineRule="auto"/>
        <w:ind w:left="576" w:firstLine="0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определение   основных   направлений   борьбы   с   преступностью в</w:t>
      </w:r>
      <w:r w:rsidR="00BB47AA" w:rsidRPr="002851BE">
        <w:rPr>
          <w:rStyle w:val="FontStyle25"/>
          <w:sz w:val="26"/>
          <w:szCs w:val="26"/>
        </w:rPr>
        <w:t xml:space="preserve"> сельском поселении.</w:t>
      </w:r>
    </w:p>
    <w:p w:rsidR="00317CE2" w:rsidRPr="002851BE" w:rsidRDefault="00DF28B1" w:rsidP="00C64945">
      <w:pPr>
        <w:pStyle w:val="Style8"/>
        <w:widowControl/>
        <w:ind w:left="3763"/>
        <w:rPr>
          <w:rStyle w:val="FontStyle23"/>
          <w:sz w:val="26"/>
          <w:szCs w:val="26"/>
        </w:rPr>
      </w:pPr>
      <w:r w:rsidRPr="002851BE">
        <w:rPr>
          <w:rStyle w:val="FontStyle25"/>
          <w:b/>
          <w:sz w:val="26"/>
          <w:szCs w:val="26"/>
        </w:rPr>
        <w:t>3.</w:t>
      </w:r>
      <w:r w:rsidRPr="002851BE">
        <w:rPr>
          <w:rStyle w:val="FontStyle25"/>
          <w:sz w:val="26"/>
          <w:szCs w:val="26"/>
        </w:rPr>
        <w:t xml:space="preserve"> </w:t>
      </w:r>
      <w:r w:rsidRPr="002851BE">
        <w:rPr>
          <w:rStyle w:val="FontStyle23"/>
          <w:sz w:val="26"/>
          <w:szCs w:val="26"/>
        </w:rPr>
        <w:t>Функции комиссии</w:t>
      </w:r>
    </w:p>
    <w:p w:rsidR="00317CE2" w:rsidRPr="002851BE" w:rsidRDefault="00DF28B1" w:rsidP="00C64945">
      <w:pPr>
        <w:pStyle w:val="Style13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3.1. Комиссия в соответствии с возложенными на нее задачами осуществляет следующие функции:</w:t>
      </w:r>
    </w:p>
    <w:p w:rsidR="00317CE2" w:rsidRPr="002851BE" w:rsidRDefault="00DF28B1" w:rsidP="00C64945">
      <w:pPr>
        <w:pStyle w:val="Style13"/>
        <w:widowControl/>
        <w:tabs>
          <w:tab w:val="left" w:leader="underscore" w:pos="5462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- обеспечивает взаимодействие лиц, участвующих в профилактике</w:t>
      </w:r>
      <w:r w:rsidRPr="002851BE">
        <w:rPr>
          <w:rStyle w:val="FontStyle25"/>
          <w:sz w:val="26"/>
          <w:szCs w:val="26"/>
        </w:rPr>
        <w:br/>
        <w:t>правонарушений, на территории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</w:t>
      </w:r>
      <w:r w:rsidR="00B926E3">
        <w:rPr>
          <w:rStyle w:val="FontStyle25"/>
          <w:sz w:val="26"/>
          <w:szCs w:val="26"/>
        </w:rPr>
        <w:t>и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,</w:t>
      </w:r>
      <w:r w:rsidR="00BB47AA" w:rsidRPr="002851BE">
        <w:rPr>
          <w:rStyle w:val="FontStyle25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осуществляет    п</w:t>
      </w:r>
      <w:r w:rsidR="00BB47AA" w:rsidRPr="002851BE">
        <w:rPr>
          <w:rStyle w:val="FontStyle25"/>
          <w:sz w:val="26"/>
          <w:szCs w:val="26"/>
        </w:rPr>
        <w:t>ланирование    и    реализацию</w:t>
      </w:r>
      <w:r w:rsidRPr="002851BE">
        <w:rPr>
          <w:rStyle w:val="FontStyle25"/>
          <w:sz w:val="26"/>
          <w:szCs w:val="26"/>
        </w:rPr>
        <w:t xml:space="preserve">  мероприятий </w:t>
      </w:r>
      <w:r w:rsidRPr="002851BE">
        <w:rPr>
          <w:rStyle w:val="FontStyle23"/>
          <w:b w:val="0"/>
          <w:sz w:val="26"/>
          <w:szCs w:val="26"/>
        </w:rPr>
        <w:t>по</w:t>
      </w:r>
      <w:r w:rsidRPr="002851BE">
        <w:rPr>
          <w:rStyle w:val="FontStyle23"/>
          <w:sz w:val="26"/>
          <w:szCs w:val="26"/>
        </w:rPr>
        <w:t xml:space="preserve"> </w:t>
      </w:r>
      <w:r w:rsidRPr="002851BE">
        <w:rPr>
          <w:rStyle w:val="FontStyle25"/>
          <w:sz w:val="26"/>
          <w:szCs w:val="26"/>
        </w:rPr>
        <w:t>предупреждению правонарушений;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организует правовое просвещение и правовое информирование населения;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  <w:tab w:val="left" w:pos="2976"/>
        </w:tabs>
        <w:spacing w:line="240" w:lineRule="auto"/>
        <w:ind w:right="4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обеспечивает проведение комплексного анализа причин и условий</w:t>
      </w:r>
      <w:r w:rsidRPr="002851BE">
        <w:rPr>
          <w:rStyle w:val="FontStyle25"/>
          <w:sz w:val="26"/>
          <w:szCs w:val="26"/>
        </w:rPr>
        <w:br/>
        <w:t>совершения правонарушений, состояния работы по их предупреждению на</w:t>
      </w:r>
      <w:r w:rsidRPr="002851BE">
        <w:rPr>
          <w:rStyle w:val="FontStyle25"/>
          <w:sz w:val="26"/>
          <w:szCs w:val="26"/>
        </w:rPr>
        <w:br/>
        <w:t>территории</w:t>
      </w:r>
      <w:r w:rsidR="00E37337" w:rsidRPr="00E37337">
        <w:rPr>
          <w:rStyle w:val="FontStyle25"/>
          <w:sz w:val="26"/>
          <w:szCs w:val="26"/>
        </w:rPr>
        <w:t xml:space="preserve"> </w:t>
      </w:r>
      <w:r w:rsidR="00E37337" w:rsidRPr="002851BE">
        <w:rPr>
          <w:rStyle w:val="FontStyle25"/>
          <w:sz w:val="26"/>
          <w:szCs w:val="26"/>
        </w:rPr>
        <w:t>администрация</w:t>
      </w:r>
      <w:r w:rsidR="00E37337" w:rsidRPr="002851BE">
        <w:rPr>
          <w:rStyle w:val="FontStyle25"/>
          <w:spacing w:val="0"/>
          <w:sz w:val="26"/>
          <w:szCs w:val="26"/>
        </w:rPr>
        <w:tab/>
      </w:r>
      <w:proofErr w:type="spellStart"/>
      <w:r w:rsidR="00E37337">
        <w:rPr>
          <w:rStyle w:val="FontStyle25"/>
          <w:sz w:val="26"/>
          <w:szCs w:val="26"/>
        </w:rPr>
        <w:t>Поярковского</w:t>
      </w:r>
      <w:proofErr w:type="spellEnd"/>
      <w:r w:rsidR="00E37337">
        <w:rPr>
          <w:rStyle w:val="FontStyle25"/>
          <w:sz w:val="26"/>
          <w:szCs w:val="26"/>
        </w:rPr>
        <w:t xml:space="preserve"> сельсовета</w:t>
      </w:r>
      <w:r w:rsidRPr="002851BE">
        <w:rPr>
          <w:rStyle w:val="FontStyle25"/>
          <w:sz w:val="26"/>
          <w:szCs w:val="26"/>
        </w:rPr>
        <w:t>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lastRenderedPageBreak/>
        <w:t>организует в установленном законодательством порядке разработку и реализацию программных мероприятий, направленных на профилактику правонарушений;</w:t>
      </w:r>
    </w:p>
    <w:p w:rsidR="00317CE2" w:rsidRPr="002851BE" w:rsidRDefault="00DF28B1" w:rsidP="00C64945">
      <w:pPr>
        <w:pStyle w:val="Style12"/>
        <w:widowControl/>
        <w:numPr>
          <w:ilvl w:val="0"/>
          <w:numId w:val="5"/>
        </w:numPr>
        <w:tabs>
          <w:tab w:val="left" w:pos="71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организует и проводит в установленном порядке совещания, конференции по вопросам профилактики преступлений и правонарушений, обобщает и содействует распространению передового опыта в указанной сфере;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оказывает содействие средствам массовой информации в освещении вопросов, связанных с профилактикой правонарушений.</w:t>
      </w:r>
    </w:p>
    <w:p w:rsidR="00317CE2" w:rsidRPr="002851BE" w:rsidRDefault="00DF28B1" w:rsidP="00C64945">
      <w:pPr>
        <w:pStyle w:val="Style8"/>
        <w:widowControl/>
        <w:ind w:left="3523"/>
        <w:rPr>
          <w:rStyle w:val="FontStyle23"/>
          <w:sz w:val="26"/>
          <w:szCs w:val="26"/>
        </w:rPr>
      </w:pPr>
      <w:r w:rsidRPr="002851BE">
        <w:rPr>
          <w:rStyle w:val="FontStyle23"/>
          <w:sz w:val="26"/>
          <w:szCs w:val="26"/>
        </w:rPr>
        <w:t>4. Полномочия комиссии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4.1. Комиссия в соответствии с возложенными задачами и функциями имеет право: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запрашивать у государственных и иных органов, организаций и предприятий независимо от форм собственности и ведомственной принадлежности необходимые для осуществления деятельности комиссии информацию, документы и материалы;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317CE2" w:rsidRPr="002851BE" w:rsidRDefault="00BB47AA" w:rsidP="00C64945">
      <w:pPr>
        <w:pStyle w:val="Style12"/>
        <w:widowControl/>
        <w:tabs>
          <w:tab w:val="left" w:pos="221"/>
          <w:tab w:val="left" w:leader="underscore" w:pos="3936"/>
        </w:tabs>
        <w:spacing w:line="240" w:lineRule="auto"/>
        <w:ind w:firstLine="0"/>
        <w:jc w:val="center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-</w:t>
      </w:r>
      <w:r w:rsidR="00DF28B1"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pacing w:val="0"/>
          <w:sz w:val="26"/>
          <w:szCs w:val="26"/>
        </w:rPr>
        <w:t xml:space="preserve"> </w:t>
      </w:r>
      <w:r w:rsidR="00DF28B1" w:rsidRPr="002851BE">
        <w:rPr>
          <w:rStyle w:val="FontStyle25"/>
          <w:sz w:val="26"/>
          <w:szCs w:val="26"/>
        </w:rPr>
        <w:t>вносить в Совет</w:t>
      </w:r>
      <w:r w:rsidR="00B926E3">
        <w:rPr>
          <w:rStyle w:val="FontStyle25"/>
          <w:sz w:val="26"/>
          <w:szCs w:val="26"/>
        </w:rPr>
        <w:t xml:space="preserve"> </w:t>
      </w:r>
      <w:r w:rsidR="00B926E3">
        <w:rPr>
          <w:rStyle w:val="FontStyle25"/>
          <w:spacing w:val="0"/>
          <w:sz w:val="26"/>
          <w:szCs w:val="26"/>
        </w:rPr>
        <w:t xml:space="preserve">народных депутатов </w:t>
      </w:r>
      <w:r w:rsidR="00DF28B1" w:rsidRPr="002851BE">
        <w:rPr>
          <w:rStyle w:val="FontStyle25"/>
          <w:sz w:val="26"/>
          <w:szCs w:val="26"/>
        </w:rPr>
        <w:t xml:space="preserve">сельского поселения предложения </w:t>
      </w:r>
      <w:proofErr w:type="gramStart"/>
      <w:r w:rsidR="00DF28B1" w:rsidRPr="002851BE">
        <w:rPr>
          <w:rStyle w:val="FontStyle25"/>
          <w:sz w:val="26"/>
          <w:szCs w:val="26"/>
        </w:rPr>
        <w:t>по</w:t>
      </w:r>
      <w:proofErr w:type="gramEnd"/>
    </w:p>
    <w:p w:rsidR="00317CE2" w:rsidRPr="002851BE" w:rsidRDefault="00DF28B1" w:rsidP="00C64945">
      <w:pPr>
        <w:pStyle w:val="Style10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проблемным вопросам обеспечения системы профилактики правонарушений на территории поселения, в том числе по совершенствованию законодательства;</w:t>
      </w:r>
    </w:p>
    <w:p w:rsidR="00317CE2" w:rsidRPr="002851BE" w:rsidRDefault="00DF28B1" w:rsidP="00C64945">
      <w:pPr>
        <w:pStyle w:val="Style12"/>
        <w:widowControl/>
        <w:numPr>
          <w:ilvl w:val="0"/>
          <w:numId w:val="6"/>
        </w:numPr>
        <w:tabs>
          <w:tab w:val="left" w:pos="77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создавать при необходимости для обеспечения деятельности комиссии рабочую группу из представителей заинтересованных территориальных органов федеральных органов исполнительной власти и органов местного самоуправления, состав которой утверждается председателем комиссии по согласованию с заинтересованными органами.</w:t>
      </w:r>
    </w:p>
    <w:p w:rsidR="00317CE2" w:rsidRPr="002851BE" w:rsidRDefault="00DF28B1" w:rsidP="00C64945">
      <w:pPr>
        <w:pStyle w:val="Style8"/>
        <w:widowControl/>
        <w:ind w:left="3034"/>
        <w:rPr>
          <w:rStyle w:val="FontStyle23"/>
          <w:sz w:val="26"/>
          <w:szCs w:val="26"/>
        </w:rPr>
      </w:pPr>
      <w:r w:rsidRPr="002851BE">
        <w:rPr>
          <w:rStyle w:val="FontStyle26"/>
          <w:sz w:val="26"/>
          <w:szCs w:val="26"/>
        </w:rPr>
        <w:t xml:space="preserve">5. </w:t>
      </w:r>
      <w:r w:rsidRPr="002851BE">
        <w:rPr>
          <w:rStyle w:val="FontStyle23"/>
          <w:sz w:val="26"/>
          <w:szCs w:val="26"/>
        </w:rPr>
        <w:t>Организация работы комиссии</w:t>
      </w:r>
    </w:p>
    <w:p w:rsidR="00317CE2" w:rsidRPr="002851BE" w:rsidRDefault="00DF28B1" w:rsidP="00C64945">
      <w:pPr>
        <w:pStyle w:val="Style13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5.1. Комиссия осуществляет свою деятельность в соответствии с планом работы, принимаемым на заседании комиссии (далее - план работы комиссии).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5.1.1. План работы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лиц, ответственных за подготовку вопроса.</w:t>
      </w:r>
    </w:p>
    <w:p w:rsidR="00317CE2" w:rsidRPr="002851BE" w:rsidRDefault="00317CE2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  <w:sectPr w:rsidR="00317CE2" w:rsidRPr="002851BE" w:rsidSect="002851BE">
          <w:headerReference w:type="default" r:id="rId8"/>
          <w:type w:val="continuous"/>
          <w:pgSz w:w="11905" w:h="16837"/>
          <w:pgMar w:top="1125" w:right="874" w:bottom="709" w:left="1584" w:header="720" w:footer="720" w:gutter="0"/>
          <w:cols w:space="60"/>
          <w:noEndnote/>
        </w:sectPr>
      </w:pPr>
    </w:p>
    <w:p w:rsidR="00317CE2" w:rsidRPr="002851BE" w:rsidRDefault="00DF28B1" w:rsidP="00C64945">
      <w:pPr>
        <w:pStyle w:val="Style12"/>
        <w:widowControl/>
        <w:numPr>
          <w:ilvl w:val="0"/>
          <w:numId w:val="7"/>
        </w:numPr>
        <w:tabs>
          <w:tab w:val="left" w:pos="1258"/>
        </w:tabs>
        <w:spacing w:line="240" w:lineRule="auto"/>
        <w:ind w:right="48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lastRenderedPageBreak/>
        <w:t>План работы комиссии на очередной год утверждается ежегодно, до 31 декабря текущего года, и направляется членам комиссии в течение 10 рабочих дней со дня его принятия.</w:t>
      </w:r>
    </w:p>
    <w:p w:rsidR="00317CE2" w:rsidRPr="002851BE" w:rsidRDefault="00DF28B1" w:rsidP="00C64945">
      <w:pPr>
        <w:pStyle w:val="Style12"/>
        <w:widowControl/>
        <w:numPr>
          <w:ilvl w:val="0"/>
          <w:numId w:val="7"/>
        </w:numPr>
        <w:tabs>
          <w:tab w:val="left" w:pos="1258"/>
        </w:tabs>
        <w:spacing w:line="240" w:lineRule="auto"/>
        <w:ind w:right="38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Решение об изменении принятого плана работы комиссии в части содержания вопроса и срока его рассмотрения принимается по мотивированному письменному предложению члена комиссии не </w:t>
      </w:r>
      <w:proofErr w:type="gramStart"/>
      <w:r w:rsidRPr="002851BE">
        <w:rPr>
          <w:rStyle w:val="FontStyle25"/>
          <w:sz w:val="26"/>
          <w:szCs w:val="26"/>
        </w:rPr>
        <w:t>позднее</w:t>
      </w:r>
      <w:proofErr w:type="gramEnd"/>
      <w:r w:rsidRPr="002851BE">
        <w:rPr>
          <w:rStyle w:val="FontStyle25"/>
          <w:sz w:val="26"/>
          <w:szCs w:val="26"/>
        </w:rPr>
        <w:t xml:space="preserve"> чем за 30 календарных дней до предполагаемой даты.</w:t>
      </w:r>
    </w:p>
    <w:p w:rsidR="00317CE2" w:rsidRPr="002851BE" w:rsidRDefault="00DF28B1" w:rsidP="00C64945">
      <w:pPr>
        <w:pStyle w:val="Style12"/>
        <w:widowControl/>
        <w:numPr>
          <w:ilvl w:val="0"/>
          <w:numId w:val="8"/>
        </w:numPr>
        <w:tabs>
          <w:tab w:val="left" w:pos="1094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Заседания комиссии проводятся не реже одного раза в квартал. В случае необходимости по решению председателя комиссии могут </w:t>
      </w:r>
      <w:proofErr w:type="gramStart"/>
      <w:r w:rsidRPr="002851BE">
        <w:rPr>
          <w:rStyle w:val="FontStyle25"/>
          <w:sz w:val="26"/>
          <w:szCs w:val="26"/>
        </w:rPr>
        <w:t>проводится</w:t>
      </w:r>
      <w:proofErr w:type="gramEnd"/>
      <w:r w:rsidRPr="002851BE">
        <w:rPr>
          <w:rStyle w:val="FontStyle25"/>
          <w:sz w:val="26"/>
          <w:szCs w:val="26"/>
        </w:rPr>
        <w:t xml:space="preserve"> внеочередные заседания комиссии.</w:t>
      </w:r>
    </w:p>
    <w:p w:rsidR="00317CE2" w:rsidRPr="002851BE" w:rsidRDefault="00DF28B1" w:rsidP="00C64945">
      <w:pPr>
        <w:pStyle w:val="Style13"/>
        <w:widowControl/>
        <w:spacing w:line="240" w:lineRule="auto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Заседание комиссии считается правомочным, если на нем присутствует более половины её членов.</w:t>
      </w:r>
    </w:p>
    <w:p w:rsidR="00317CE2" w:rsidRPr="002851BE" w:rsidRDefault="00DF28B1" w:rsidP="00C64945">
      <w:pPr>
        <w:pStyle w:val="Style12"/>
        <w:widowControl/>
        <w:numPr>
          <w:ilvl w:val="0"/>
          <w:numId w:val="9"/>
        </w:numPr>
        <w:tabs>
          <w:tab w:val="left" w:pos="1181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Решения комиссии принимаются путем открытого голосования простым большинством голосов членов комиссии.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5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lastRenderedPageBreak/>
        <w:t>При равенстве голосов членов комиссии голос председательствующего на заседании является решающим.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Решение комиссии оформляется протоколом, который подписывается председательствующим на заседании и секретарем комиссии в течение 5 рабочих дней со дня проведения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0"/>
        </w:numPr>
        <w:tabs>
          <w:tab w:val="left" w:pos="125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Комиссию возглавляет председатель комиссии. Председатель комиссии:</w:t>
      </w:r>
    </w:p>
    <w:p w:rsidR="00317CE2" w:rsidRPr="002851BE" w:rsidRDefault="00DF28B1" w:rsidP="00C64945">
      <w:pPr>
        <w:pStyle w:val="Style12"/>
        <w:widowControl/>
        <w:numPr>
          <w:ilvl w:val="0"/>
          <w:numId w:val="11"/>
        </w:numPr>
        <w:tabs>
          <w:tab w:val="left" w:pos="730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осуществляет общее руководство деятельностью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1"/>
        </w:numPr>
        <w:tabs>
          <w:tab w:val="left" w:pos="730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распределяет обязанности между членами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1"/>
        </w:numPr>
        <w:tabs>
          <w:tab w:val="left" w:pos="730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ведет заседание комиссии;</w:t>
      </w:r>
    </w:p>
    <w:p w:rsidR="00317CE2" w:rsidRPr="002851BE" w:rsidRDefault="00DF28B1" w:rsidP="00C64945">
      <w:pPr>
        <w:pStyle w:val="Style12"/>
        <w:widowControl/>
        <w:tabs>
          <w:tab w:val="left" w:pos="874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-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 xml:space="preserve">дает поручение членам </w:t>
      </w:r>
      <w:proofErr w:type="gramStart"/>
      <w:r w:rsidRPr="002851BE">
        <w:rPr>
          <w:rStyle w:val="FontStyle25"/>
          <w:sz w:val="26"/>
          <w:szCs w:val="26"/>
        </w:rPr>
        <w:t>комиссии</w:t>
      </w:r>
      <w:proofErr w:type="gramEnd"/>
      <w:r w:rsidRPr="002851BE">
        <w:rPr>
          <w:rStyle w:val="FontStyle25"/>
          <w:sz w:val="26"/>
          <w:szCs w:val="26"/>
        </w:rPr>
        <w:t xml:space="preserve"> но вопросам, отнесенным к компетенции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01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принимает решения о проведении внеочередного заседания комиссии при возникновении необходимости безотлагательного рассмотрения вопросов, относящихся к её компетенции;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подписывает протоколы заседаний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принимает решения, связанные с деятельностью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представляет комиссию по вопросам, отнесенным к её компетенции.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3"/>
        </w:numPr>
        <w:tabs>
          <w:tab w:val="left" w:pos="1258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Секретарь комиссии принимает меры по организационному обеспечению деятельности комиссии, ведет делопроизводство.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 период временного отсутствия секретаря комиссии его полномочия исполняет один из членов комиссии, определяемый председателем комиссии.</w:t>
      </w:r>
    </w:p>
    <w:p w:rsidR="00317CE2" w:rsidRPr="002851BE" w:rsidRDefault="00DF28B1" w:rsidP="00C64945">
      <w:pPr>
        <w:pStyle w:val="Style12"/>
        <w:widowControl/>
        <w:tabs>
          <w:tab w:val="left" w:pos="1075"/>
        </w:tabs>
        <w:spacing w:line="240" w:lineRule="auto"/>
        <w:ind w:left="595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5.6.</w:t>
      </w:r>
      <w:r w:rsidRPr="002851BE">
        <w:rPr>
          <w:rStyle w:val="FontStyle25"/>
          <w:spacing w:val="0"/>
          <w:sz w:val="26"/>
          <w:szCs w:val="26"/>
        </w:rPr>
        <w:tab/>
      </w:r>
      <w:r w:rsidRPr="002851BE">
        <w:rPr>
          <w:rStyle w:val="FontStyle25"/>
          <w:sz w:val="26"/>
          <w:szCs w:val="26"/>
        </w:rPr>
        <w:t>Члены комиссии имеют право: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01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поданным вопросам;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39"/>
        </w:tabs>
        <w:spacing w:line="240" w:lineRule="auto"/>
        <w:ind w:left="576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голосовать на заседаниях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2"/>
        </w:numPr>
        <w:tabs>
          <w:tab w:val="left" w:pos="701"/>
        </w:tabs>
        <w:spacing w:line="240" w:lineRule="auto"/>
        <w:ind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знакомиться с документами и материалами комиссии, непосредственно касающимися деятельности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5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по согласованию с председателем комиссии привлекать сотрудников и специалистов других организаций к экспертной, аналитической и иной работе, связанной с деятельностью комиссии,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4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излагать в случае несогласия с решением комиссии в письменной форме особое мнение, которое подлежит внесению в протокол заседания комиссии и является его неотъемлемой частью.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Члены комиссии обладают равными правами при подготовке и обсуждении рассматриваемых на заседании вопросов. Члены комиссии обязаны: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4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организовывать в рамках своих полномочий проработку и подготовку вопросов, выносимых на рассмотрение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right="38" w:firstLine="53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организовывать в рамках своих должностных полномочий выполнение решений комиссии;</w:t>
      </w:r>
    </w:p>
    <w:p w:rsidR="00317CE2" w:rsidRPr="002851BE" w:rsidRDefault="00DF28B1" w:rsidP="00C64945">
      <w:pPr>
        <w:pStyle w:val="Style12"/>
        <w:widowControl/>
        <w:numPr>
          <w:ilvl w:val="0"/>
          <w:numId w:val="14"/>
        </w:numPr>
        <w:tabs>
          <w:tab w:val="left" w:pos="720"/>
        </w:tabs>
        <w:spacing w:line="240" w:lineRule="auto"/>
        <w:ind w:left="538" w:firstLine="0"/>
        <w:jc w:val="left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присутствовать на заседаниях комиссии.</w:t>
      </w:r>
    </w:p>
    <w:p w:rsidR="00317CE2" w:rsidRPr="002851BE" w:rsidRDefault="00DF28B1" w:rsidP="00C64945">
      <w:pPr>
        <w:pStyle w:val="Style4"/>
        <w:widowControl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Члены комиссии не вправе делегировать свои полномочия иным лицам. Члены  комиссии  несут персональную ответственность за исполнение соответствующих поручений, содержащихся в решениях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5"/>
        </w:numPr>
        <w:tabs>
          <w:tab w:val="left" w:pos="1037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Члены комиссии принимают участие в подготовке заседаний комиссии в соответствии с утвержденным планом работы комиссии и несут </w:t>
      </w:r>
      <w:r w:rsidRPr="002851BE">
        <w:rPr>
          <w:rStyle w:val="FontStyle25"/>
          <w:sz w:val="26"/>
          <w:szCs w:val="26"/>
        </w:rPr>
        <w:lastRenderedPageBreak/>
        <w:t>персональную ответственность за качество и своевременность представления материалов.</w:t>
      </w:r>
    </w:p>
    <w:p w:rsidR="00317CE2" w:rsidRPr="002851BE" w:rsidRDefault="00DF28B1" w:rsidP="00C64945">
      <w:pPr>
        <w:pStyle w:val="Style12"/>
        <w:widowControl/>
        <w:numPr>
          <w:ilvl w:val="0"/>
          <w:numId w:val="16"/>
        </w:numPr>
        <w:tabs>
          <w:tab w:val="left" w:pos="1123"/>
        </w:tabs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Проект повестки дня заседания комиссии уточняется в процессе по</w:t>
      </w:r>
      <w:r w:rsidR="00D92E7B" w:rsidRPr="002851BE">
        <w:rPr>
          <w:rStyle w:val="FontStyle25"/>
          <w:sz w:val="26"/>
          <w:szCs w:val="26"/>
        </w:rPr>
        <w:t>д</w:t>
      </w:r>
      <w:r w:rsidRPr="002851BE">
        <w:rPr>
          <w:rStyle w:val="FontStyle25"/>
          <w:sz w:val="26"/>
          <w:szCs w:val="26"/>
        </w:rPr>
        <w:t>готовки к очередному заседанию и согласовывается секретарем комиссии с председателем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7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Секретарю комиссии не </w:t>
      </w:r>
      <w:proofErr w:type="gramStart"/>
      <w:r w:rsidRPr="002851BE">
        <w:rPr>
          <w:rStyle w:val="FontStyle25"/>
          <w:sz w:val="26"/>
          <w:szCs w:val="26"/>
        </w:rPr>
        <w:t>позднее</w:t>
      </w:r>
      <w:proofErr w:type="gramEnd"/>
      <w:r w:rsidRPr="002851BE">
        <w:rPr>
          <w:rStyle w:val="FontStyle25"/>
          <w:sz w:val="26"/>
          <w:szCs w:val="26"/>
        </w:rPr>
        <w:t xml:space="preserve"> чем за 30 рабочих дней до даты проведения заседания комиссии представляются следующие материалы:</w:t>
      </w:r>
    </w:p>
    <w:p w:rsidR="00317CE2" w:rsidRPr="002851BE" w:rsidRDefault="00DF28B1" w:rsidP="00C64945">
      <w:pPr>
        <w:pStyle w:val="Style4"/>
        <w:widowControl/>
        <w:ind w:left="576" w:right="199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-аналитическая справка по рассматриваемому вопросу; </w:t>
      </w:r>
      <w:proofErr w:type="gramStart"/>
      <w:r w:rsidRPr="002851BE">
        <w:rPr>
          <w:rStyle w:val="FontStyle25"/>
          <w:sz w:val="26"/>
          <w:szCs w:val="26"/>
        </w:rPr>
        <w:t>-т</w:t>
      </w:r>
      <w:proofErr w:type="gramEnd"/>
      <w:r w:rsidRPr="002851BE">
        <w:rPr>
          <w:rStyle w:val="FontStyle25"/>
          <w:sz w:val="26"/>
          <w:szCs w:val="26"/>
        </w:rPr>
        <w:t>езисы выступления основного докладчика: -тезисы выступления содокладчиков;</w:t>
      </w:r>
    </w:p>
    <w:p w:rsidR="00317CE2" w:rsidRPr="002851BE" w:rsidRDefault="00DF28B1" w:rsidP="00C64945">
      <w:pPr>
        <w:pStyle w:val="Style13"/>
        <w:widowControl/>
        <w:spacing w:line="240" w:lineRule="auto"/>
        <w:ind w:firstLine="528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-предложения </w:t>
      </w:r>
      <w:proofErr w:type="gramStart"/>
      <w:r w:rsidRPr="002851BE">
        <w:rPr>
          <w:rStyle w:val="FontStyle25"/>
          <w:sz w:val="26"/>
          <w:szCs w:val="26"/>
        </w:rPr>
        <w:t>в письменной форме по рассматриваемому вопросу для внесения в протокол заседания комиссии с указанием</w:t>
      </w:r>
      <w:proofErr w:type="gramEnd"/>
      <w:r w:rsidRPr="002851BE">
        <w:rPr>
          <w:rStyle w:val="FontStyle25"/>
          <w:sz w:val="26"/>
          <w:szCs w:val="26"/>
        </w:rPr>
        <w:t xml:space="preserve"> исполнителей и срока исполнения принятых решений.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Контроль своевременности подготовки и представления материалов для рассмотрения па заседаниях комиссии осуществляется секретарем комиссии.</w:t>
      </w:r>
    </w:p>
    <w:p w:rsidR="00317CE2" w:rsidRPr="002851BE" w:rsidRDefault="00BB47AA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В</w:t>
      </w:r>
      <w:r w:rsidR="00DF28B1" w:rsidRPr="002851BE">
        <w:rPr>
          <w:rStyle w:val="FontStyle25"/>
          <w:sz w:val="26"/>
          <w:szCs w:val="26"/>
        </w:rPr>
        <w:t xml:space="preserve"> случае непредставления материалов по решению председателя комиссии </w:t>
      </w:r>
      <w:proofErr w:type="gramStart"/>
      <w:r w:rsidR="00DF28B1" w:rsidRPr="002851BE">
        <w:rPr>
          <w:rStyle w:val="FontStyle25"/>
          <w:sz w:val="26"/>
          <w:szCs w:val="26"/>
        </w:rPr>
        <w:t>вопрос</w:t>
      </w:r>
      <w:proofErr w:type="gramEnd"/>
      <w:r w:rsidR="00DF28B1" w:rsidRPr="002851BE">
        <w:rPr>
          <w:rStyle w:val="FontStyle25"/>
          <w:sz w:val="26"/>
          <w:szCs w:val="26"/>
        </w:rPr>
        <w:t xml:space="preserve"> может быть </w:t>
      </w:r>
      <w:r w:rsidR="00DF28B1" w:rsidRPr="002851BE">
        <w:rPr>
          <w:rStyle w:val="FontStyle25"/>
          <w:spacing w:val="40"/>
          <w:sz w:val="26"/>
          <w:szCs w:val="26"/>
        </w:rPr>
        <w:t>спят</w:t>
      </w:r>
      <w:r w:rsidR="00DF28B1" w:rsidRPr="002851BE">
        <w:rPr>
          <w:rStyle w:val="FontStyle25"/>
          <w:sz w:val="26"/>
          <w:szCs w:val="26"/>
        </w:rPr>
        <w:t xml:space="preserve"> с рассмотрения либо перенесен для рассмотрения на другое заседание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Секретарь комиссии не </w:t>
      </w:r>
      <w:proofErr w:type="gramStart"/>
      <w:r w:rsidRPr="002851BE">
        <w:rPr>
          <w:rStyle w:val="FontStyle25"/>
          <w:sz w:val="26"/>
          <w:szCs w:val="26"/>
        </w:rPr>
        <w:t>позднее</w:t>
      </w:r>
      <w:proofErr w:type="gramEnd"/>
      <w:r w:rsidRPr="002851BE">
        <w:rPr>
          <w:rStyle w:val="FontStyle25"/>
          <w:sz w:val="26"/>
          <w:szCs w:val="26"/>
        </w:rPr>
        <w:t xml:space="preserve"> чем за 3 рабочих дня до даты проведения заседания комиссии информирует членов комиссии и приглашенных </w:t>
      </w:r>
      <w:r w:rsidRPr="002851BE">
        <w:rPr>
          <w:rStyle w:val="FontStyle25"/>
          <w:spacing w:val="40"/>
          <w:sz w:val="26"/>
          <w:szCs w:val="26"/>
        </w:rPr>
        <w:t>лиц</w:t>
      </w:r>
      <w:r w:rsidRPr="002851BE">
        <w:rPr>
          <w:rStyle w:val="FontStyle25"/>
          <w:sz w:val="26"/>
          <w:szCs w:val="26"/>
        </w:rPr>
        <w:t xml:space="preserve"> о дате, времени и месте проведения заседания комиссии, назначенных председателем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Информация, которая озвучивается на заседании комиссии, вносится в протокол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8"/>
        </w:numPr>
        <w:tabs>
          <w:tab w:val="left" w:pos="1210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 протоколу заседания комиссии прилагаются особые мнения членов комиссии, которые являются его неотъемлемой частью (если таковые имеются).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9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В случае необходимости доработки проектов материалов, рассмотренных на заседании комиссии, по которым высказаны предложения и замечания, в протоколе заседания комиссии отражается соответствующее поручение членам комиссии. Если срок доработки специально не оговаривается, </w:t>
      </w:r>
      <w:r w:rsidRPr="002851BE">
        <w:rPr>
          <w:rStyle w:val="FontStyle26"/>
          <w:sz w:val="26"/>
          <w:szCs w:val="26"/>
        </w:rPr>
        <w:t xml:space="preserve">то </w:t>
      </w:r>
      <w:r w:rsidRPr="002851BE">
        <w:rPr>
          <w:rStyle w:val="FontStyle25"/>
          <w:sz w:val="26"/>
          <w:szCs w:val="26"/>
        </w:rPr>
        <w:t xml:space="preserve">доработка осуществляется в срок до 7 рабочих дней </w:t>
      </w:r>
      <w:proofErr w:type="gramStart"/>
      <w:r w:rsidRPr="002851BE">
        <w:rPr>
          <w:rStyle w:val="FontStyle25"/>
          <w:sz w:val="26"/>
          <w:szCs w:val="26"/>
        </w:rPr>
        <w:t>с даты проведения</w:t>
      </w:r>
      <w:proofErr w:type="gramEnd"/>
      <w:r w:rsidRPr="002851BE">
        <w:rPr>
          <w:rStyle w:val="FontStyle25"/>
          <w:sz w:val="26"/>
          <w:szCs w:val="26"/>
        </w:rPr>
        <w:t xml:space="preserve">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9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Протокол заседания комиссии подписывается председателем комиссии и секретарем комиссии, рассылается членам комиссии в течение 10 рабочих дней </w:t>
      </w:r>
      <w:proofErr w:type="gramStart"/>
      <w:r w:rsidRPr="002851BE">
        <w:rPr>
          <w:rStyle w:val="FontStyle25"/>
          <w:sz w:val="26"/>
          <w:szCs w:val="26"/>
        </w:rPr>
        <w:t>с даты проведения</w:t>
      </w:r>
      <w:proofErr w:type="gramEnd"/>
      <w:r w:rsidRPr="002851BE">
        <w:rPr>
          <w:rStyle w:val="FontStyle25"/>
          <w:sz w:val="26"/>
          <w:szCs w:val="26"/>
        </w:rPr>
        <w:t xml:space="preserve"> заседания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9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Ответственные исполнители готовят отчеты об исполнении поручений, содержащихся в протоколах заседаний комиссии.</w:t>
      </w:r>
    </w:p>
    <w:p w:rsidR="00317CE2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right="10"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>Контроль исполнения решений и поручений, содержащихся в решениях и протоколах заседаний комиссии, осуществляет секретарь комиссии. Отчеты предоставляются секретарю комиссии в течение 5 рабочих дней по окончании срока, указанного в протоколе заседания комиссии.</w:t>
      </w:r>
    </w:p>
    <w:p w:rsidR="00DF28B1" w:rsidRPr="002851BE" w:rsidRDefault="00DF28B1" w:rsidP="00C64945">
      <w:pPr>
        <w:pStyle w:val="Style12"/>
        <w:widowControl/>
        <w:numPr>
          <w:ilvl w:val="0"/>
          <w:numId w:val="19"/>
        </w:numPr>
        <w:tabs>
          <w:tab w:val="left" w:pos="1325"/>
        </w:tabs>
        <w:spacing w:line="240" w:lineRule="auto"/>
        <w:ind w:firstLine="547"/>
        <w:rPr>
          <w:rStyle w:val="FontStyle25"/>
          <w:sz w:val="26"/>
          <w:szCs w:val="26"/>
        </w:rPr>
      </w:pPr>
      <w:r w:rsidRPr="002851BE">
        <w:rPr>
          <w:rStyle w:val="FontStyle25"/>
          <w:sz w:val="26"/>
          <w:szCs w:val="26"/>
        </w:rPr>
        <w:t xml:space="preserve">Председатель комиссии определяет сроки и периодичность предоставления ему результатов </w:t>
      </w:r>
      <w:proofErr w:type="gramStart"/>
      <w:r w:rsidRPr="002851BE">
        <w:rPr>
          <w:rStyle w:val="FontStyle25"/>
          <w:sz w:val="26"/>
          <w:szCs w:val="26"/>
        </w:rPr>
        <w:t>исполнения решений протоколов заседаний комиссии</w:t>
      </w:r>
      <w:proofErr w:type="gramEnd"/>
      <w:r w:rsidRPr="002851BE">
        <w:rPr>
          <w:rStyle w:val="FontStyle25"/>
          <w:sz w:val="26"/>
          <w:szCs w:val="26"/>
        </w:rPr>
        <w:t>.</w:t>
      </w:r>
    </w:p>
    <w:sectPr w:rsidR="00DF28B1" w:rsidRPr="002851BE" w:rsidSect="008753CB">
      <w:headerReference w:type="even" r:id="rId9"/>
      <w:headerReference w:type="default" r:id="rId10"/>
      <w:type w:val="continuous"/>
      <w:pgSz w:w="11905" w:h="16837"/>
      <w:pgMar w:top="1094" w:right="869" w:bottom="1440" w:left="15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58" w:rsidRDefault="00201158">
      <w:r>
        <w:separator/>
      </w:r>
    </w:p>
  </w:endnote>
  <w:endnote w:type="continuationSeparator" w:id="0">
    <w:p w:rsidR="00201158" w:rsidRDefault="0020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58" w:rsidRDefault="00201158">
      <w:r>
        <w:separator/>
      </w:r>
    </w:p>
  </w:footnote>
  <w:footnote w:type="continuationSeparator" w:id="0">
    <w:p w:rsidR="00201158" w:rsidRDefault="0020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E8" w:rsidRDefault="007D38E8">
    <w:pPr>
      <w:pStyle w:val="Style6"/>
      <w:widowControl/>
      <w:ind w:right="67"/>
      <w:jc w:val="center"/>
      <w:rPr>
        <w:rStyle w:val="FontStyle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E8" w:rsidRDefault="007D38E8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8E8" w:rsidRDefault="007D38E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32A7D0"/>
    <w:lvl w:ilvl="0">
      <w:numFmt w:val="bullet"/>
      <w:lvlText w:val="*"/>
      <w:lvlJc w:val="left"/>
    </w:lvl>
  </w:abstractNum>
  <w:abstractNum w:abstractNumId="1">
    <w:nsid w:val="09CF6D09"/>
    <w:multiLevelType w:val="singleLevel"/>
    <w:tmpl w:val="96F0E75A"/>
    <w:lvl w:ilvl="0">
      <w:start w:val="7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F347663"/>
    <w:multiLevelType w:val="singleLevel"/>
    <w:tmpl w:val="F0BC019C"/>
    <w:lvl w:ilvl="0">
      <w:start w:val="10"/>
      <w:numFmt w:val="decimal"/>
      <w:lvlText w:val="5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">
    <w:nsid w:val="10E31737"/>
    <w:multiLevelType w:val="singleLevel"/>
    <w:tmpl w:val="9B2C8414"/>
    <w:lvl w:ilvl="0">
      <w:start w:val="11"/>
      <w:numFmt w:val="decimal"/>
      <w:lvlText w:val="5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4">
    <w:nsid w:val="14856AA0"/>
    <w:multiLevelType w:val="singleLevel"/>
    <w:tmpl w:val="6F5C9178"/>
    <w:lvl w:ilvl="0">
      <w:start w:val="5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A2D1679"/>
    <w:multiLevelType w:val="singleLevel"/>
    <w:tmpl w:val="B890EA8E"/>
    <w:lvl w:ilvl="0">
      <w:start w:val="2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C8F723E"/>
    <w:multiLevelType w:val="singleLevel"/>
    <w:tmpl w:val="EE2CC35E"/>
    <w:lvl w:ilvl="0">
      <w:start w:val="2"/>
      <w:numFmt w:val="decimal"/>
      <w:lvlText w:val="5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43222909"/>
    <w:multiLevelType w:val="singleLevel"/>
    <w:tmpl w:val="4C96A49C"/>
    <w:lvl w:ilvl="0">
      <w:start w:val="2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66DD6C45"/>
    <w:multiLevelType w:val="singleLevel"/>
    <w:tmpl w:val="DCE49E16"/>
    <w:lvl w:ilvl="0">
      <w:start w:val="4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77EA1BC7"/>
    <w:multiLevelType w:val="singleLevel"/>
    <w:tmpl w:val="A3383AD0"/>
    <w:lvl w:ilvl="0">
      <w:start w:val="3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1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1"/>
    <w:lvlOverride w:ilvl="0">
      <w:lvl w:ilvl="0">
        <w:start w:val="7"/>
        <w:numFmt w:val="decimal"/>
        <w:lvlText w:val="5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3"/>
  </w:num>
  <w:num w:numId="19">
    <w:abstractNumId w:val="3"/>
    <w:lvlOverride w:ilvl="0">
      <w:lvl w:ilvl="0">
        <w:start w:val="16"/>
        <w:numFmt w:val="decimal"/>
        <w:lvlText w:val="5.%1."/>
        <w:legacy w:legacy="1" w:legacySpace="0" w:legacyIndent="7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F28B1"/>
    <w:rsid w:val="001C511D"/>
    <w:rsid w:val="00201158"/>
    <w:rsid w:val="0021379E"/>
    <w:rsid w:val="002851BE"/>
    <w:rsid w:val="00294C82"/>
    <w:rsid w:val="002B6C17"/>
    <w:rsid w:val="00317CE2"/>
    <w:rsid w:val="007D38E8"/>
    <w:rsid w:val="008753CB"/>
    <w:rsid w:val="0089577D"/>
    <w:rsid w:val="00A0108D"/>
    <w:rsid w:val="00B44F61"/>
    <w:rsid w:val="00B733AE"/>
    <w:rsid w:val="00B82C34"/>
    <w:rsid w:val="00B926E3"/>
    <w:rsid w:val="00BB47AA"/>
    <w:rsid w:val="00C64945"/>
    <w:rsid w:val="00C85712"/>
    <w:rsid w:val="00D92E7B"/>
    <w:rsid w:val="00DF28B1"/>
    <w:rsid w:val="00E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C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37337"/>
    <w:pPr>
      <w:keepNext/>
      <w:widowControl/>
      <w:autoSpaceDE/>
      <w:autoSpaceDN/>
      <w:adjustRightInd/>
      <w:ind w:left="540"/>
      <w:outlineLvl w:val="2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53CB"/>
    <w:pPr>
      <w:spacing w:line="202" w:lineRule="exact"/>
      <w:jc w:val="center"/>
    </w:pPr>
  </w:style>
  <w:style w:type="paragraph" w:customStyle="1" w:styleId="Style2">
    <w:name w:val="Style2"/>
    <w:basedOn w:val="a"/>
    <w:uiPriority w:val="99"/>
    <w:rsid w:val="008753CB"/>
  </w:style>
  <w:style w:type="paragraph" w:customStyle="1" w:styleId="Style3">
    <w:name w:val="Style3"/>
    <w:basedOn w:val="a"/>
    <w:uiPriority w:val="99"/>
    <w:rsid w:val="008753CB"/>
    <w:pPr>
      <w:spacing w:line="586" w:lineRule="exact"/>
      <w:ind w:firstLine="461"/>
    </w:pPr>
  </w:style>
  <w:style w:type="paragraph" w:customStyle="1" w:styleId="Style4">
    <w:name w:val="Style4"/>
    <w:basedOn w:val="a"/>
    <w:uiPriority w:val="99"/>
    <w:rsid w:val="008753CB"/>
  </w:style>
  <w:style w:type="paragraph" w:customStyle="1" w:styleId="Style5">
    <w:name w:val="Style5"/>
    <w:basedOn w:val="a"/>
    <w:uiPriority w:val="99"/>
    <w:rsid w:val="008753CB"/>
    <w:pPr>
      <w:spacing w:line="230" w:lineRule="exact"/>
    </w:pPr>
  </w:style>
  <w:style w:type="paragraph" w:customStyle="1" w:styleId="Style6">
    <w:name w:val="Style6"/>
    <w:basedOn w:val="a"/>
    <w:uiPriority w:val="99"/>
    <w:rsid w:val="008753CB"/>
  </w:style>
  <w:style w:type="paragraph" w:customStyle="1" w:styleId="Style7">
    <w:name w:val="Style7"/>
    <w:basedOn w:val="a"/>
    <w:uiPriority w:val="99"/>
    <w:rsid w:val="008753CB"/>
    <w:pPr>
      <w:spacing w:line="326" w:lineRule="exact"/>
      <w:ind w:firstLine="701"/>
    </w:pPr>
  </w:style>
  <w:style w:type="paragraph" w:customStyle="1" w:styleId="Style8">
    <w:name w:val="Style8"/>
    <w:basedOn w:val="a"/>
    <w:uiPriority w:val="99"/>
    <w:rsid w:val="008753CB"/>
  </w:style>
  <w:style w:type="paragraph" w:customStyle="1" w:styleId="Style9">
    <w:name w:val="Style9"/>
    <w:basedOn w:val="a"/>
    <w:uiPriority w:val="99"/>
    <w:rsid w:val="008753CB"/>
    <w:pPr>
      <w:spacing w:line="317" w:lineRule="exact"/>
      <w:ind w:firstLine="1229"/>
    </w:pPr>
  </w:style>
  <w:style w:type="paragraph" w:customStyle="1" w:styleId="Style10">
    <w:name w:val="Style10"/>
    <w:basedOn w:val="a"/>
    <w:uiPriority w:val="99"/>
    <w:rsid w:val="008753CB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rsid w:val="008753CB"/>
    <w:pPr>
      <w:spacing w:line="950" w:lineRule="exact"/>
      <w:jc w:val="both"/>
    </w:pPr>
  </w:style>
  <w:style w:type="paragraph" w:customStyle="1" w:styleId="Style12">
    <w:name w:val="Style12"/>
    <w:basedOn w:val="a"/>
    <w:uiPriority w:val="99"/>
    <w:rsid w:val="008753CB"/>
    <w:pPr>
      <w:spacing w:line="317" w:lineRule="exact"/>
      <w:ind w:firstLine="576"/>
      <w:jc w:val="both"/>
    </w:pPr>
  </w:style>
  <w:style w:type="paragraph" w:customStyle="1" w:styleId="Style13">
    <w:name w:val="Style13"/>
    <w:basedOn w:val="a"/>
    <w:uiPriority w:val="99"/>
    <w:rsid w:val="008753CB"/>
    <w:pPr>
      <w:spacing w:line="307" w:lineRule="exact"/>
      <w:ind w:firstLine="547"/>
      <w:jc w:val="both"/>
    </w:pPr>
  </w:style>
  <w:style w:type="paragraph" w:customStyle="1" w:styleId="Style14">
    <w:name w:val="Style14"/>
    <w:basedOn w:val="a"/>
    <w:uiPriority w:val="99"/>
    <w:rsid w:val="008753CB"/>
    <w:pPr>
      <w:spacing w:line="312" w:lineRule="exact"/>
      <w:ind w:firstLine="701"/>
      <w:jc w:val="both"/>
    </w:pPr>
  </w:style>
  <w:style w:type="paragraph" w:customStyle="1" w:styleId="Style15">
    <w:name w:val="Style15"/>
    <w:basedOn w:val="a"/>
    <w:uiPriority w:val="99"/>
    <w:rsid w:val="008753CB"/>
    <w:pPr>
      <w:spacing w:line="317" w:lineRule="exact"/>
      <w:ind w:firstLine="1027"/>
    </w:pPr>
  </w:style>
  <w:style w:type="paragraph" w:customStyle="1" w:styleId="Style16">
    <w:name w:val="Style16"/>
    <w:basedOn w:val="a"/>
    <w:uiPriority w:val="99"/>
    <w:rsid w:val="008753CB"/>
    <w:pPr>
      <w:spacing w:line="307" w:lineRule="exact"/>
      <w:ind w:firstLine="912"/>
    </w:pPr>
  </w:style>
  <w:style w:type="character" w:customStyle="1" w:styleId="FontStyle18">
    <w:name w:val="Font Style18"/>
    <w:basedOn w:val="a0"/>
    <w:uiPriority w:val="99"/>
    <w:rsid w:val="008753C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8753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8753CB"/>
    <w:rPr>
      <w:rFonts w:ascii="Times New Roman" w:hAnsi="Times New Roman" w:cs="Times New Roman"/>
      <w:i/>
      <w:iCs/>
      <w:spacing w:val="-20"/>
      <w:w w:val="150"/>
      <w:sz w:val="24"/>
      <w:szCs w:val="24"/>
    </w:rPr>
  </w:style>
  <w:style w:type="character" w:customStyle="1" w:styleId="FontStyle21">
    <w:name w:val="Font Style21"/>
    <w:basedOn w:val="a0"/>
    <w:uiPriority w:val="99"/>
    <w:rsid w:val="008753C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8753CB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uiPriority w:val="99"/>
    <w:rsid w:val="008753C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sid w:val="008753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8753C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8753CB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sid w:val="008753CB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945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94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3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37337"/>
    <w:rPr>
      <w:rFonts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0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586" w:lineRule="exact"/>
      <w:ind w:firstLine="461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0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6" w:lineRule="exact"/>
      <w:ind w:firstLine="701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1229"/>
    </w:pPr>
  </w:style>
  <w:style w:type="paragraph" w:customStyle="1" w:styleId="Style10">
    <w:name w:val="Style10"/>
    <w:basedOn w:val="a"/>
    <w:uiPriority w:val="99"/>
    <w:pPr>
      <w:spacing w:line="317" w:lineRule="exact"/>
      <w:jc w:val="both"/>
    </w:pPr>
  </w:style>
  <w:style w:type="paragraph" w:customStyle="1" w:styleId="Style11">
    <w:name w:val="Style11"/>
    <w:basedOn w:val="a"/>
    <w:uiPriority w:val="99"/>
    <w:pPr>
      <w:spacing w:line="950" w:lineRule="exact"/>
      <w:jc w:val="both"/>
    </w:pPr>
  </w:style>
  <w:style w:type="paragraph" w:customStyle="1" w:styleId="Style12">
    <w:name w:val="Style12"/>
    <w:basedOn w:val="a"/>
    <w:uiPriority w:val="99"/>
    <w:pPr>
      <w:spacing w:line="317" w:lineRule="exact"/>
      <w:ind w:firstLine="576"/>
      <w:jc w:val="both"/>
    </w:pPr>
  </w:style>
  <w:style w:type="paragraph" w:customStyle="1" w:styleId="Style13">
    <w:name w:val="Style13"/>
    <w:basedOn w:val="a"/>
    <w:uiPriority w:val="99"/>
    <w:pPr>
      <w:spacing w:line="307" w:lineRule="exact"/>
      <w:ind w:firstLine="547"/>
      <w:jc w:val="both"/>
    </w:pPr>
  </w:style>
  <w:style w:type="paragraph" w:customStyle="1" w:styleId="Style14">
    <w:name w:val="Style14"/>
    <w:basedOn w:val="a"/>
    <w:uiPriority w:val="99"/>
    <w:pPr>
      <w:spacing w:line="312" w:lineRule="exact"/>
      <w:ind w:firstLine="701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1027"/>
    </w:pPr>
  </w:style>
  <w:style w:type="paragraph" w:customStyle="1" w:styleId="Style16">
    <w:name w:val="Style16"/>
    <w:basedOn w:val="a"/>
    <w:uiPriority w:val="99"/>
    <w:pPr>
      <w:spacing w:line="307" w:lineRule="exact"/>
      <w:ind w:firstLine="912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i/>
      <w:iCs/>
      <w:spacing w:val="-20"/>
      <w:w w:val="150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Lucida Sans Unicode" w:hAnsi="Lucida Sans Unicode" w:cs="Lucida Sans Unicode"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4945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649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4945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3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9</cp:revision>
  <cp:lastPrinted>2020-03-10T05:49:00Z</cp:lastPrinted>
  <dcterms:created xsi:type="dcterms:W3CDTF">2020-03-04T09:49:00Z</dcterms:created>
  <dcterms:modified xsi:type="dcterms:W3CDTF">2020-05-15T04:53:00Z</dcterms:modified>
</cp:coreProperties>
</file>