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6B5" w:rsidRPr="003F0116" w:rsidRDefault="009C46B5" w:rsidP="009C46B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ПОЯРКОВСКИЙ</w:t>
      </w:r>
      <w:r w:rsidRPr="003F0116">
        <w:rPr>
          <w:sz w:val="28"/>
          <w:szCs w:val="28"/>
        </w:rPr>
        <w:t xml:space="preserve"> </w:t>
      </w:r>
      <w:proofErr w:type="gramStart"/>
      <w:r w:rsidRPr="003F0116">
        <w:rPr>
          <w:sz w:val="28"/>
          <w:szCs w:val="28"/>
        </w:rPr>
        <w:t>СЕЛЬСКИЙ</w:t>
      </w:r>
      <w:r>
        <w:rPr>
          <w:sz w:val="36"/>
          <w:szCs w:val="36"/>
        </w:rPr>
        <w:t xml:space="preserve"> </w:t>
      </w:r>
      <w:r w:rsidRPr="003F0116">
        <w:rPr>
          <w:sz w:val="28"/>
          <w:szCs w:val="28"/>
        </w:rPr>
        <w:t xml:space="preserve"> СОВЕТ</w:t>
      </w:r>
      <w:proofErr w:type="gramEnd"/>
      <w:r w:rsidRPr="003F0116">
        <w:rPr>
          <w:sz w:val="28"/>
          <w:szCs w:val="28"/>
        </w:rPr>
        <w:t xml:space="preserve"> НАРОДНЫХ </w:t>
      </w:r>
    </w:p>
    <w:p w:rsidR="009C46B5" w:rsidRPr="003F0116" w:rsidRDefault="009C46B5" w:rsidP="009C46B5">
      <w:pPr>
        <w:jc w:val="center"/>
        <w:rPr>
          <w:sz w:val="28"/>
          <w:szCs w:val="28"/>
        </w:rPr>
      </w:pPr>
      <w:r w:rsidRPr="003F0116">
        <w:rPr>
          <w:sz w:val="28"/>
          <w:szCs w:val="28"/>
        </w:rPr>
        <w:t>ДЕПУТАТОВ МИХАЙЛОВСКОГО РАЙОНА</w:t>
      </w:r>
    </w:p>
    <w:p w:rsidR="009C46B5" w:rsidRPr="003F0116" w:rsidRDefault="009C46B5" w:rsidP="009C46B5">
      <w:pPr>
        <w:jc w:val="center"/>
        <w:rPr>
          <w:sz w:val="28"/>
          <w:szCs w:val="28"/>
        </w:rPr>
      </w:pPr>
      <w:proofErr w:type="gramStart"/>
      <w:r w:rsidRPr="003F0116">
        <w:rPr>
          <w:sz w:val="28"/>
          <w:szCs w:val="28"/>
        </w:rPr>
        <w:t>АМУРСКОЙ  ОБЛАСТИ</w:t>
      </w:r>
      <w:proofErr w:type="gramEnd"/>
    </w:p>
    <w:p w:rsidR="009C46B5" w:rsidRPr="002E3C20" w:rsidRDefault="009C46B5" w:rsidP="009C46B5">
      <w:pPr>
        <w:jc w:val="center"/>
        <w:rPr>
          <w:sz w:val="28"/>
          <w:szCs w:val="28"/>
        </w:rPr>
      </w:pPr>
      <w:r w:rsidRPr="002E3C20">
        <w:rPr>
          <w:sz w:val="28"/>
          <w:szCs w:val="28"/>
        </w:rPr>
        <w:t>(</w:t>
      </w:r>
      <w:r>
        <w:rPr>
          <w:sz w:val="28"/>
          <w:szCs w:val="28"/>
        </w:rPr>
        <w:t>седьмой созыв</w:t>
      </w:r>
      <w:r w:rsidRPr="002E3C20">
        <w:rPr>
          <w:sz w:val="28"/>
          <w:szCs w:val="28"/>
        </w:rPr>
        <w:t>)</w:t>
      </w:r>
    </w:p>
    <w:p w:rsidR="009C46B5" w:rsidRPr="002E3C20" w:rsidRDefault="009C46B5" w:rsidP="009C46B5">
      <w:pPr>
        <w:jc w:val="center"/>
        <w:rPr>
          <w:b/>
          <w:bCs/>
          <w:sz w:val="28"/>
          <w:szCs w:val="28"/>
        </w:rPr>
      </w:pPr>
    </w:p>
    <w:p w:rsidR="009C46B5" w:rsidRDefault="009C46B5" w:rsidP="009C46B5">
      <w:pPr>
        <w:jc w:val="center"/>
        <w:rPr>
          <w:b/>
          <w:bCs/>
          <w:sz w:val="28"/>
          <w:szCs w:val="28"/>
        </w:rPr>
      </w:pPr>
    </w:p>
    <w:p w:rsidR="009C46B5" w:rsidRDefault="009C46B5" w:rsidP="009C46B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9C46B5" w:rsidRDefault="009C46B5" w:rsidP="009C46B5">
      <w:pPr>
        <w:jc w:val="center"/>
        <w:rPr>
          <w:b/>
          <w:bCs/>
          <w:sz w:val="28"/>
          <w:szCs w:val="28"/>
        </w:rPr>
      </w:pPr>
    </w:p>
    <w:p w:rsidR="009C46B5" w:rsidRDefault="009C46B5" w:rsidP="009C46B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                                                                              № _____</w:t>
      </w:r>
    </w:p>
    <w:p w:rsidR="009C46B5" w:rsidRDefault="009C46B5" w:rsidP="009C46B5">
      <w:pPr>
        <w:jc w:val="center"/>
        <w:rPr>
          <w:sz w:val="28"/>
          <w:szCs w:val="28"/>
        </w:rPr>
      </w:pPr>
      <w:r>
        <w:rPr>
          <w:sz w:val="28"/>
          <w:szCs w:val="28"/>
        </w:rPr>
        <w:t>с. Поярково</w:t>
      </w:r>
    </w:p>
    <w:p w:rsidR="009C46B5" w:rsidRDefault="009C46B5" w:rsidP="009C46B5">
      <w:pPr>
        <w:jc w:val="center"/>
        <w:rPr>
          <w:sz w:val="28"/>
          <w:szCs w:val="28"/>
        </w:rPr>
      </w:pPr>
    </w:p>
    <w:p w:rsidR="009C46B5" w:rsidRDefault="009C46B5" w:rsidP="009C46B5">
      <w:pPr>
        <w:jc w:val="both"/>
        <w:rPr>
          <w:sz w:val="28"/>
          <w:szCs w:val="28"/>
        </w:rPr>
      </w:pPr>
    </w:p>
    <w:p w:rsidR="009C46B5" w:rsidRDefault="009C46B5" w:rsidP="009C46B5">
      <w:pPr>
        <w:jc w:val="both"/>
        <w:rPr>
          <w:sz w:val="28"/>
          <w:szCs w:val="28"/>
        </w:rPr>
      </w:pPr>
      <w:r>
        <w:rPr>
          <w:sz w:val="28"/>
          <w:szCs w:val="28"/>
        </w:rPr>
        <w:t>О   внесении изменений и дополнений</w:t>
      </w:r>
    </w:p>
    <w:p w:rsidR="009C46B5" w:rsidRDefault="009C46B5" w:rsidP="009C46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Устав Поярковского сельсовета</w:t>
      </w:r>
    </w:p>
    <w:p w:rsidR="009C46B5" w:rsidRDefault="009C46B5" w:rsidP="009C46B5">
      <w:pPr>
        <w:jc w:val="center"/>
        <w:rPr>
          <w:sz w:val="28"/>
          <w:szCs w:val="28"/>
        </w:rPr>
      </w:pPr>
    </w:p>
    <w:p w:rsidR="009C46B5" w:rsidRDefault="009C46B5" w:rsidP="009C46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Устава Поярковского сельсовета в соответствие с федеральным законодательством, в соответствии со ст. 44 Федерального закона от 06.10.2003 №131-ФЗ «Об общих принципах организации местного самоуправления в Российской Федерации», руководствуясь ст. ст. 17, 36 Устава Поярковского сельсовета, </w:t>
      </w:r>
      <w:proofErr w:type="spellStart"/>
      <w:r>
        <w:rPr>
          <w:sz w:val="28"/>
          <w:szCs w:val="28"/>
        </w:rPr>
        <w:t>Поярковский</w:t>
      </w:r>
      <w:proofErr w:type="spellEnd"/>
      <w:r>
        <w:rPr>
          <w:sz w:val="28"/>
          <w:szCs w:val="28"/>
        </w:rPr>
        <w:t xml:space="preserve"> сельский Совет народных депутатов</w:t>
      </w:r>
    </w:p>
    <w:p w:rsidR="009C46B5" w:rsidRDefault="009C46B5" w:rsidP="009C46B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 е ш и </w:t>
      </w:r>
      <w:proofErr w:type="gramStart"/>
      <w:r>
        <w:rPr>
          <w:b/>
          <w:bCs/>
          <w:sz w:val="28"/>
          <w:szCs w:val="28"/>
        </w:rPr>
        <w:t>л :</w:t>
      </w:r>
      <w:proofErr w:type="gramEnd"/>
    </w:p>
    <w:p w:rsidR="009C46B5" w:rsidRDefault="009C46B5" w:rsidP="009C46B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1</w:t>
      </w:r>
    </w:p>
    <w:p w:rsidR="009C46B5" w:rsidRDefault="009C46B5" w:rsidP="009C46B5">
      <w:pPr>
        <w:jc w:val="both"/>
        <w:rPr>
          <w:sz w:val="28"/>
          <w:szCs w:val="28"/>
        </w:rPr>
      </w:pPr>
      <w:r>
        <w:rPr>
          <w:sz w:val="28"/>
          <w:szCs w:val="28"/>
        </w:rPr>
        <w:t>Внести в Устав Поярковского сельсовета следующие изменения и дополнения:</w:t>
      </w:r>
    </w:p>
    <w:p w:rsidR="009C46B5" w:rsidRDefault="009C46B5" w:rsidP="009C46B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1) Часть 1 статьи 4.1 дополнить пунктом 18 следующего содержания:</w:t>
      </w:r>
    </w:p>
    <w:p w:rsidR="009C46B5" w:rsidRDefault="009C46B5" w:rsidP="009C46B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bookmarkStart w:id="0" w:name="_GoBack"/>
      <w:bookmarkEnd w:id="0"/>
      <w:r>
        <w:rPr>
          <w:b/>
          <w:sz w:val="28"/>
          <w:szCs w:val="28"/>
        </w:rPr>
        <w:t>«</w:t>
      </w:r>
      <w:r>
        <w:rPr>
          <w:sz w:val="28"/>
          <w:szCs w:val="28"/>
        </w:rPr>
        <w:t>18.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должности.".</w:t>
      </w:r>
    </w:p>
    <w:p w:rsidR="009C46B5" w:rsidRDefault="009C46B5" w:rsidP="009C46B5">
      <w:pPr>
        <w:ind w:firstLine="1418"/>
        <w:jc w:val="both"/>
        <w:rPr>
          <w:sz w:val="28"/>
          <w:szCs w:val="28"/>
        </w:rPr>
      </w:pPr>
      <w:r>
        <w:rPr>
          <w:b/>
          <w:sz w:val="28"/>
          <w:szCs w:val="28"/>
        </w:rPr>
        <w:t>2) Часть 5 статьи 2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дополнить абзацем вторым</w:t>
      </w:r>
      <w:r>
        <w:rPr>
          <w:sz w:val="28"/>
          <w:szCs w:val="28"/>
        </w:rPr>
        <w:t xml:space="preserve"> следующего содержания:</w:t>
      </w:r>
    </w:p>
    <w:p w:rsidR="009C46B5" w:rsidRDefault="009C46B5" w:rsidP="009C46B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«Порядок принятия решения о применении к депутату мер ответственности, указанных в настоящей части, определяется муниципальным правовым актом сельского Совета народных депутатов в соответствии с законом Амурской области.»;</w:t>
      </w:r>
    </w:p>
    <w:p w:rsidR="009C46B5" w:rsidRDefault="009C46B5" w:rsidP="009C46B5">
      <w:pPr>
        <w:ind w:firstLine="141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3) Часть </w:t>
      </w:r>
      <w:r>
        <w:rPr>
          <w:b/>
          <w:sz w:val="28"/>
          <w:szCs w:val="28"/>
        </w:rPr>
        <w:t>5.2</w:t>
      </w:r>
      <w:r>
        <w:rPr>
          <w:b/>
          <w:sz w:val="28"/>
          <w:szCs w:val="28"/>
        </w:rPr>
        <w:t xml:space="preserve"> статьи 2</w:t>
      </w:r>
      <w:r>
        <w:rPr>
          <w:b/>
          <w:sz w:val="28"/>
          <w:szCs w:val="28"/>
        </w:rPr>
        <w:t xml:space="preserve">5 </w:t>
      </w:r>
      <w:r>
        <w:rPr>
          <w:b/>
          <w:sz w:val="28"/>
          <w:szCs w:val="28"/>
        </w:rPr>
        <w:t>дополнить абзацем вторым</w:t>
      </w:r>
      <w:r>
        <w:rPr>
          <w:sz w:val="28"/>
          <w:szCs w:val="28"/>
        </w:rPr>
        <w:t xml:space="preserve"> следующего содержания:</w:t>
      </w:r>
    </w:p>
    <w:p w:rsidR="009C46B5" w:rsidRDefault="009C46B5" w:rsidP="009C46B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«Порядок принятия решения о применении к главе мер ответственности, указанных в настоящей части, определяется муниципальным правовым актом сельского Совета народных депутатов в соответствии с законом Амурской области.»;</w:t>
      </w:r>
    </w:p>
    <w:p w:rsidR="009C46B5" w:rsidRDefault="009C46B5" w:rsidP="009C46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148-ФЗ      </w:t>
      </w:r>
      <w:r>
        <w:rPr>
          <w:b/>
          <w:sz w:val="28"/>
          <w:szCs w:val="28"/>
        </w:rPr>
        <w:t xml:space="preserve"> 4)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Статью 22 дополнить частью </w:t>
      </w:r>
      <w:r>
        <w:rPr>
          <w:b/>
          <w:sz w:val="28"/>
          <w:szCs w:val="28"/>
        </w:rPr>
        <w:t>6</w:t>
      </w:r>
      <w:r>
        <w:rPr>
          <w:sz w:val="28"/>
          <w:szCs w:val="28"/>
        </w:rPr>
        <w:t xml:space="preserve"> следующего содержания:</w:t>
      </w:r>
    </w:p>
    <w:p w:rsidR="009C46B5" w:rsidRDefault="009C46B5" w:rsidP="009C46B5">
      <w:pPr>
        <w:jc w:val="both"/>
        <w:rPr>
          <w:b/>
          <w:sz w:val="28"/>
          <w:szCs w:val="28"/>
        </w:rPr>
      </w:pPr>
      <w:bookmarkStart w:id="1" w:name="sub_713"/>
      <w:r>
        <w:rPr>
          <w:sz w:val="28"/>
          <w:szCs w:val="28"/>
        </w:rPr>
        <w:t>«</w:t>
      </w:r>
      <w:r>
        <w:rPr>
          <w:sz w:val="28"/>
          <w:szCs w:val="28"/>
        </w:rPr>
        <w:t>6</w:t>
      </w:r>
      <w:r>
        <w:rPr>
          <w:sz w:val="28"/>
          <w:szCs w:val="28"/>
        </w:rPr>
        <w:t>.</w:t>
      </w:r>
      <w:bookmarkStart w:id="2" w:name="sub_40054"/>
      <w:r>
        <w:t xml:space="preserve"> </w:t>
      </w:r>
      <w:r>
        <w:rPr>
          <w:sz w:val="28"/>
          <w:szCs w:val="28"/>
        </w:rPr>
        <w:t xml:space="preserve">Депутату Совета народных депутатов для осуществления своих полномочий на непостоянной основе гарантируется сохранение места работы (должности) на период в </w:t>
      </w:r>
      <w:proofErr w:type="gramStart"/>
      <w:r>
        <w:rPr>
          <w:sz w:val="28"/>
          <w:szCs w:val="28"/>
        </w:rPr>
        <w:t>три  рабочих</w:t>
      </w:r>
      <w:proofErr w:type="gramEnd"/>
      <w:r>
        <w:rPr>
          <w:sz w:val="28"/>
          <w:szCs w:val="28"/>
        </w:rPr>
        <w:t xml:space="preserve"> дня в месяц.</w:t>
      </w:r>
      <w:bookmarkEnd w:id="2"/>
      <w:r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bookmarkEnd w:id="1"/>
    <w:p w:rsidR="009C46B5" w:rsidRDefault="009C46B5" w:rsidP="009C46B5">
      <w:pPr>
        <w:jc w:val="both"/>
        <w:rPr>
          <w:sz w:val="28"/>
          <w:szCs w:val="28"/>
        </w:rPr>
      </w:pPr>
    </w:p>
    <w:p w:rsidR="009C46B5" w:rsidRDefault="009C46B5" w:rsidP="009C46B5">
      <w:pPr>
        <w:pStyle w:val="ConsPlus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Статья 2</w:t>
      </w:r>
      <w:r>
        <w:rPr>
          <w:sz w:val="28"/>
          <w:szCs w:val="28"/>
        </w:rPr>
        <w:t xml:space="preserve"> </w:t>
      </w:r>
    </w:p>
    <w:p w:rsidR="009C46B5" w:rsidRDefault="009C46B5" w:rsidP="009C46B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Главе Поярковского сельсовета в порядке, установленном Федеральным законом от 21.07.2005г. № 97-ФЗ «О государственной регистрации уставов муниципальных образований», представить настоящее решение на государственную регистрацию.</w:t>
      </w:r>
    </w:p>
    <w:p w:rsidR="009C46B5" w:rsidRDefault="009C46B5" w:rsidP="009C46B5">
      <w:pPr>
        <w:jc w:val="both"/>
        <w:rPr>
          <w:b/>
          <w:sz w:val="28"/>
          <w:szCs w:val="28"/>
        </w:rPr>
      </w:pPr>
    </w:p>
    <w:p w:rsidR="009C46B5" w:rsidRDefault="009C46B5" w:rsidP="009C46B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Статья 3</w:t>
      </w:r>
    </w:p>
    <w:p w:rsidR="009C46B5" w:rsidRDefault="009C46B5" w:rsidP="009C46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после его государственной регистрации со дня обнародования.</w:t>
      </w:r>
    </w:p>
    <w:p w:rsidR="009C46B5" w:rsidRDefault="009C46B5" w:rsidP="009C46B5">
      <w:pPr>
        <w:jc w:val="both"/>
        <w:rPr>
          <w:sz w:val="28"/>
          <w:szCs w:val="28"/>
        </w:rPr>
      </w:pPr>
    </w:p>
    <w:p w:rsidR="009C46B5" w:rsidRDefault="009C46B5" w:rsidP="009C46B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Поярковского сельского Совета  </w:t>
      </w:r>
    </w:p>
    <w:p w:rsidR="009C46B5" w:rsidRDefault="009C46B5" w:rsidP="009C46B5">
      <w:pPr>
        <w:ind w:firstLine="851"/>
        <w:jc w:val="both"/>
        <w:rPr>
          <w:sz w:val="28"/>
          <w:szCs w:val="28"/>
        </w:rPr>
      </w:pPr>
    </w:p>
    <w:p w:rsidR="009C46B5" w:rsidRDefault="009C46B5" w:rsidP="009C46B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Поярковского сельсовета</w:t>
      </w:r>
    </w:p>
    <w:p w:rsidR="009C46B5" w:rsidRDefault="009C46B5" w:rsidP="009C46B5">
      <w:pPr>
        <w:ind w:firstLine="851"/>
        <w:jc w:val="both"/>
        <w:rPr>
          <w:sz w:val="28"/>
          <w:szCs w:val="28"/>
        </w:rPr>
      </w:pPr>
    </w:p>
    <w:p w:rsidR="003B67BF" w:rsidRDefault="003B67BF"/>
    <w:sectPr w:rsidR="003B6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6EF"/>
    <w:rsid w:val="003B67BF"/>
    <w:rsid w:val="008426EF"/>
    <w:rsid w:val="009C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C0233F-4588-4EDD-BA9F-FC5279F41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6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7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1940</Characters>
  <Application>Microsoft Office Word</Application>
  <DocSecurity>0</DocSecurity>
  <Lines>16</Lines>
  <Paragraphs>4</Paragraphs>
  <ScaleCrop>false</ScaleCrop>
  <Company/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Хабибулина Т</dc:creator>
  <cp:keywords/>
  <dc:description/>
  <cp:lastModifiedBy>Хабибулина Т</cp:lastModifiedBy>
  <cp:revision>3</cp:revision>
  <dcterms:created xsi:type="dcterms:W3CDTF">2020-10-02T06:04:00Z</dcterms:created>
  <dcterms:modified xsi:type="dcterms:W3CDTF">2020-10-02T06:07:00Z</dcterms:modified>
</cp:coreProperties>
</file>